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21" w:rsidRPr="005A1A21" w:rsidRDefault="005A1A21" w:rsidP="005A1A21">
      <w:pPr>
        <w:spacing w:after="0" w:line="240" w:lineRule="auto"/>
        <w:textAlignment w:val="baseline"/>
        <w:rPr>
          <w:rFonts w:ascii="Times New Roman" w:eastAsia="Times New Roman" w:hAnsi="Times New Roman" w:cs="Times New Roman"/>
          <w:vanish/>
          <w:sz w:val="28"/>
          <w:szCs w:val="28"/>
          <w:lang w:eastAsia="ru-RU"/>
        </w:rPr>
      </w:pPr>
    </w:p>
    <w:tbl>
      <w:tblPr>
        <w:tblW w:w="9449" w:type="dxa"/>
        <w:shd w:val="clear" w:color="auto" w:fill="FFFFFF"/>
        <w:tblCellMar>
          <w:left w:w="0" w:type="dxa"/>
          <w:right w:w="0" w:type="dxa"/>
        </w:tblCellMar>
        <w:tblLook w:val="04A0"/>
      </w:tblPr>
      <w:tblGrid>
        <w:gridCol w:w="5946"/>
        <w:gridCol w:w="3503"/>
      </w:tblGrid>
      <w:tr w:rsidR="005A1A21" w:rsidRPr="005A1A21" w:rsidTr="005A1A21">
        <w:trPr>
          <w:trHeight w:val="2001"/>
        </w:trPr>
        <w:tc>
          <w:tcPr>
            <w:tcW w:w="5946"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503"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b/>
                <w:color w:val="000000"/>
                <w:sz w:val="28"/>
                <w:szCs w:val="28"/>
                <w:lang w:eastAsia="ru-RU"/>
              </w:rPr>
            </w:pPr>
            <w:bookmarkStart w:id="0" w:name="z15"/>
            <w:bookmarkEnd w:id="0"/>
            <w:r w:rsidRPr="005A1A21">
              <w:rPr>
                <w:rFonts w:ascii="Times New Roman" w:eastAsia="Times New Roman" w:hAnsi="Times New Roman" w:cs="Times New Roman"/>
                <w:b/>
                <w:color w:val="000000"/>
                <w:sz w:val="28"/>
                <w:szCs w:val="28"/>
                <w:lang w:eastAsia="ru-RU"/>
              </w:rPr>
              <w:t>Қазақстан Республикасы</w:t>
            </w:r>
            <w:r w:rsidRPr="005A1A21">
              <w:rPr>
                <w:rFonts w:ascii="Times New Roman" w:eastAsia="Times New Roman" w:hAnsi="Times New Roman" w:cs="Times New Roman"/>
                <w:b/>
                <w:color w:val="000000"/>
                <w:sz w:val="28"/>
                <w:szCs w:val="28"/>
                <w:lang w:eastAsia="ru-RU"/>
              </w:rPr>
              <w:br/>
              <w:t>Білім және ғылым министрінің</w:t>
            </w:r>
            <w:r w:rsidRPr="005A1A21">
              <w:rPr>
                <w:rFonts w:ascii="Times New Roman" w:eastAsia="Times New Roman" w:hAnsi="Times New Roman" w:cs="Times New Roman"/>
                <w:b/>
                <w:color w:val="000000"/>
                <w:sz w:val="28"/>
                <w:szCs w:val="28"/>
                <w:lang w:eastAsia="ru-RU"/>
              </w:rPr>
              <w:br/>
              <w:t>2018 жылғы 12 сәуірдегі</w:t>
            </w:r>
            <w:r w:rsidRPr="005A1A21">
              <w:rPr>
                <w:rFonts w:ascii="Times New Roman" w:eastAsia="Times New Roman" w:hAnsi="Times New Roman" w:cs="Times New Roman"/>
                <w:b/>
                <w:color w:val="000000"/>
                <w:sz w:val="28"/>
                <w:szCs w:val="28"/>
                <w:lang w:eastAsia="ru-RU"/>
              </w:rPr>
              <w:br/>
              <w:t>№ 152 бұйрығына қосымша</w:t>
            </w:r>
          </w:p>
        </w:tc>
      </w:tr>
      <w:tr w:rsidR="005A1A21" w:rsidRPr="005A1A21" w:rsidTr="005A1A21">
        <w:trPr>
          <w:trHeight w:val="2327"/>
        </w:trPr>
        <w:tc>
          <w:tcPr>
            <w:tcW w:w="5946"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503"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b/>
                <w:color w:val="000000"/>
                <w:sz w:val="28"/>
                <w:szCs w:val="28"/>
                <w:lang w:eastAsia="ru-RU"/>
              </w:rPr>
            </w:pPr>
            <w:r w:rsidRPr="005A1A21">
              <w:rPr>
                <w:rFonts w:ascii="Times New Roman" w:eastAsia="Times New Roman" w:hAnsi="Times New Roman" w:cs="Times New Roman"/>
                <w:b/>
                <w:color w:val="000000"/>
                <w:sz w:val="28"/>
                <w:szCs w:val="28"/>
                <w:lang w:eastAsia="ru-RU"/>
              </w:rPr>
              <w:t>Қазақстан Республикасы</w:t>
            </w:r>
            <w:r w:rsidRPr="005A1A21">
              <w:rPr>
                <w:rFonts w:ascii="Times New Roman" w:eastAsia="Times New Roman" w:hAnsi="Times New Roman" w:cs="Times New Roman"/>
                <w:b/>
                <w:color w:val="000000"/>
                <w:sz w:val="28"/>
                <w:szCs w:val="28"/>
                <w:lang w:eastAsia="ru-RU"/>
              </w:rPr>
              <w:br/>
              <w:t>Білім және ғылым министрінің</w:t>
            </w:r>
            <w:r w:rsidRPr="005A1A21">
              <w:rPr>
                <w:rFonts w:ascii="Times New Roman" w:eastAsia="Times New Roman" w:hAnsi="Times New Roman" w:cs="Times New Roman"/>
                <w:b/>
                <w:color w:val="000000"/>
                <w:sz w:val="28"/>
                <w:szCs w:val="28"/>
                <w:lang w:eastAsia="ru-RU"/>
              </w:rPr>
              <w:br/>
              <w:t>2016 жылғы 27 қаңтардағы</w:t>
            </w:r>
            <w:r w:rsidRPr="005A1A21">
              <w:rPr>
                <w:rFonts w:ascii="Times New Roman" w:eastAsia="Times New Roman" w:hAnsi="Times New Roman" w:cs="Times New Roman"/>
                <w:b/>
                <w:color w:val="000000"/>
                <w:sz w:val="28"/>
                <w:szCs w:val="28"/>
                <w:lang w:eastAsia="ru-RU"/>
              </w:rPr>
              <w:br/>
              <w:t>№ 83 бұйрығымен бекітілген</w:t>
            </w:r>
          </w:p>
        </w:tc>
      </w:tr>
    </w:tbl>
    <w:p w:rsidR="005A1A21" w:rsidRPr="005A1A21" w:rsidRDefault="005A1A21" w:rsidP="005A1A21">
      <w:pPr>
        <w:shd w:val="clear" w:color="auto" w:fill="FFFFFF"/>
        <w:spacing w:after="0" w:line="240" w:lineRule="auto"/>
        <w:ind w:firstLine="708"/>
        <w:jc w:val="center"/>
        <w:textAlignment w:val="baseline"/>
        <w:outlineLvl w:val="2"/>
        <w:rPr>
          <w:rFonts w:ascii="Times New Roman" w:eastAsia="Times New Roman" w:hAnsi="Times New Roman" w:cs="Times New Roman"/>
          <w:b/>
          <w:color w:val="1E1E1E"/>
          <w:sz w:val="28"/>
          <w:szCs w:val="28"/>
          <w:lang w:eastAsia="ru-RU"/>
        </w:rPr>
      </w:pPr>
      <w:r w:rsidRPr="005A1A21">
        <w:rPr>
          <w:rFonts w:ascii="Times New Roman" w:eastAsia="Times New Roman" w:hAnsi="Times New Roman" w:cs="Times New Roman"/>
          <w:b/>
          <w:color w:val="1E1E1E"/>
          <w:sz w:val="28"/>
          <w:szCs w:val="28"/>
          <w:lang w:eastAsia="ru-RU"/>
        </w:rPr>
        <w:t>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5A1A21">
        <w:rPr>
          <w:rFonts w:ascii="Times New Roman" w:eastAsia="Times New Roman" w:hAnsi="Times New Roman" w:cs="Times New Roman"/>
          <w:b/>
          <w:color w:val="1E1E1E"/>
          <w:sz w:val="28"/>
          <w:szCs w:val="28"/>
          <w:lang w:eastAsia="ru-RU"/>
        </w:rPr>
        <w:t>1-тарау. Жалпы ережелер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hyperlink r:id="rId5" w:anchor="z1105" w:history="1">
        <w:r w:rsidRPr="005A1A21">
          <w:rPr>
            <w:rFonts w:ascii="Times New Roman" w:eastAsia="Times New Roman" w:hAnsi="Times New Roman" w:cs="Times New Roman"/>
            <w:color w:val="073A5E"/>
            <w:spacing w:val="2"/>
            <w:sz w:val="28"/>
            <w:szCs w:val="28"/>
            <w:u w:val="single"/>
            <w:lang w:eastAsia="ru-RU"/>
          </w:rPr>
          <w:t>7-тармағына</w:t>
        </w:r>
      </w:hyperlink>
      <w:r w:rsidRPr="005A1A21">
        <w:rPr>
          <w:rFonts w:ascii="Times New Roman" w:eastAsia="Times New Roman" w:hAnsi="Times New Roman" w:cs="Times New Roman"/>
          <w:color w:val="000000"/>
          <w:spacing w:val="2"/>
          <w:sz w:val="28"/>
          <w:szCs w:val="28"/>
          <w:lang w:eastAsia="ru-RU"/>
        </w:rPr>
        <w:t>, "Білім туралы" 2007 жылғы 27 шілдедегі Қазақстан Республикасының </w:t>
      </w:r>
      <w:hyperlink r:id="rId6" w:anchor="z1" w:history="1">
        <w:r w:rsidRPr="005A1A21">
          <w:rPr>
            <w:rFonts w:ascii="Times New Roman" w:eastAsia="Times New Roman" w:hAnsi="Times New Roman" w:cs="Times New Roman"/>
            <w:color w:val="073A5E"/>
            <w:spacing w:val="2"/>
            <w:sz w:val="28"/>
            <w:szCs w:val="28"/>
            <w:u w:val="single"/>
            <w:lang w:eastAsia="ru-RU"/>
          </w:rPr>
          <w:t>Заңына</w:t>
        </w:r>
      </w:hyperlink>
      <w:r w:rsidRPr="005A1A21">
        <w:rPr>
          <w:rFonts w:ascii="Times New Roman" w:eastAsia="Times New Roman" w:hAnsi="Times New Roman" w:cs="Times New Roman"/>
          <w:color w:val="000000"/>
          <w:spacing w:val="2"/>
          <w:sz w:val="28"/>
          <w:szCs w:val="28"/>
          <w:lang w:eastAsia="ru-RU"/>
        </w:rPr>
        <w:t> (бұдан әрі – Заң) сәйкес әзірленді және мектепке дейінгі тәрбие мен оқытудың, бастауыш, негізгі орта және жалпы орта, техникалық және кәсіптік, орта білімнен кейінгі, қосымша білімнің беру бағдарламаларын және арнайы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айқындайды.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Осы Қағидаларда мынадай негізгі терминдер мен анықтамалар қолданылады: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xml:space="preserve">      1) апелляцияларды қарау жөніндегі республикалық комиссия (бұдан әрі – республикалық апеляциялық комиссия) және тестілеуді өткізу пунктіндегі апеляциялық комиссия - педагог қызметкерлер мен оларға теңестірілген тұлғалардың ұлттық біліктілік тестілеу нәтижелерімен келіспеу кездерінде даулы мәселелер бойынша шешім қабылдайтын, білім беру саласындағы </w:t>
      </w:r>
      <w:r w:rsidRPr="005A1A21">
        <w:rPr>
          <w:rFonts w:ascii="Times New Roman" w:eastAsia="Times New Roman" w:hAnsi="Times New Roman" w:cs="Times New Roman"/>
          <w:color w:val="000000"/>
          <w:spacing w:val="2"/>
          <w:sz w:val="28"/>
          <w:szCs w:val="28"/>
          <w:lang w:eastAsia="ru-RU"/>
        </w:rPr>
        <w:lastRenderedPageBreak/>
        <w:t>уәкілетті орган мен облыстың білім беру саласындағы жергілікті атқарушы органы құратын комиссиялар;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аттестаттау кезеңі – аттестаттау аралығындағы кезең;</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аттестаттау комиссиясы – аттестаттау рәсімін өткізуге уәкілетті алқалы орган;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 қызметкерлердің біліктілік тестілеуін білім беру саласындағы уәкілетті орган анықтайтын ұйым ұйымдастырады және өткізеді.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 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 қызметтің қорытындыларын кешенді талдамалық қорытындылау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 беру және оқыту) сапасы және аттестаттау кезеңіндегі кәсіби жетістіктері;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 мерзімінен бұрын аттестаттау – кезекті аттестаттау мерзімі басталғанға дейін біліктілік санатын алу үшін үміткер, педагог қызметкерлер мен оларға теңестірілген тұлғалардың өз еркімен жазған өтініші негізінде өткізілетін рәсім;</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 пәндік олимпиадалар, шығармашылық, кәсіби конкурстар, ғылыми, спорттық жарыстар – білім беру саласындағы уәкілетті орган бекіткен тізімге енгізілетін іс-шаралар;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w:t>
      </w:r>
      <w:hyperlink r:id="rId7" w:anchor="z20" w:history="1">
        <w:r w:rsidRPr="005A1A21">
          <w:rPr>
            <w:rFonts w:ascii="Times New Roman" w:eastAsia="Times New Roman" w:hAnsi="Times New Roman" w:cs="Times New Roman"/>
            <w:color w:val="073A5E"/>
            <w:spacing w:val="2"/>
            <w:sz w:val="28"/>
            <w:szCs w:val="28"/>
            <w:u w:val="single"/>
            <w:lang w:eastAsia="ru-RU"/>
          </w:rPr>
          <w:t>тізбесінде</w:t>
        </w:r>
      </w:hyperlink>
      <w:r w:rsidRPr="005A1A21">
        <w:rPr>
          <w:rFonts w:ascii="Times New Roman" w:eastAsia="Times New Roman" w:hAnsi="Times New Roman" w:cs="Times New Roman"/>
          <w:color w:val="000000"/>
          <w:spacing w:val="2"/>
          <w:sz w:val="28"/>
          <w:szCs w:val="28"/>
          <w:lang w:eastAsia="ru-RU"/>
        </w:rPr>
        <w:t> көрсетілген лауазымды атқаратын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 педагог қызметкерлер мен оларға теңестірілген тұлғаларды аттестаттау – педагог қызметкерлер мен оларға теңестірілген тұлғалардың кәсіби қызметті орындау үшін қажетті кәсіби құзыреттілігін белгілейтін, біліктілік санаттарын (растау) беру бойынша бірізді әрекеттердің тәртібі;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xml:space="preserve">      12) педагог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w:t>
      </w:r>
      <w:r w:rsidRPr="005A1A21">
        <w:rPr>
          <w:rFonts w:ascii="Times New Roman" w:eastAsia="Times New Roman" w:hAnsi="Times New Roman" w:cs="Times New Roman"/>
          <w:color w:val="000000"/>
          <w:spacing w:val="2"/>
          <w:sz w:val="28"/>
          <w:szCs w:val="28"/>
          <w:lang w:eastAsia="ru-RU"/>
        </w:rPr>
        <w:lastRenderedPageBreak/>
        <w:t>алғандарын қолдауға, кеңейтуге, тереңдетуге және жетілдіруге мүмкіндік беретін оқыту;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13) педагог қызметкерлер мен оларға теңестірілген тұлғалардың портфолиосы – қызметтің қорытындыларын кешенді талдамалық қорытындылау материалдары;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14) сараптамалық кеңес – аттестаттау комиссиясының қарауы үшін педагог қызметкерлер мен оларға теңестірілген тұлғалардың қызметінің қорытындыларын кешенді талдамалық қорытындылау бойынша қорытынды жасайтын және дайындайтын жұмыс органы.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15) CEFR (Common European Framework of Reference, шет тілді меңгерудің жалпыеуропалық құзыреті) – тіл білу деңгейін сипаттау үшін қолданылатын халықаралық стандарт;</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16)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 қызметкерлердің ұлттық біліктілік тестілеуін білім беру саласындағы өкілетті орган айқындайтын ұйым ұйымдастырады және өткізеді.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Педагог қызметкерлер мен оларға теңестірілген тұлғаларды аттестаттаудан өткізу үшін тиісті деңгейдегі аттестаттау комиссиялары құрылады: білім беру ұйымындарында,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құрамы білім беру ұйымының, білім бөлімінің қалалық/аудандық, білім басқармасының, мемлекеттік органның басшысының бұйрығымен бекітіледі.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Аттестаттау комиссиясының мүшелері тақ саннан құралады. Аттестаттау комиссиясының төрағасы мен төраға орынбасары комиссия мүшелерінің арасынан таңдалады. Хатшы аттестаттау комиссиясының мүшесі болып табылмайды.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Аттестаттау комиссиясының құрамына тәжірибелі педагогтер, әдіскерлер, ғылыми-педагогикалық кеңестердің, оқу-әдістемелік бірлестіктердің, біліктілікті арттыру институттарының, қоғамдық және қоғамдық емес ұйымдардың, кәсіподақтардың өкілдері, білім беруді басқару органдарының, кадр қызметінің мамандары, өндірістік бірлестіктердің, Қазақстан Республикасының "Атамекен" ұлттық кәсіпкерлер палатасының (бұдан әрі – ҚР "Атамекен" ҰКП) өкілдері (техникалық және кәсіптік, орта білімнен кейінгі білім үшін), мамандары кіреді.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Салалық мемлекеттік органдардың білім беру ұйымдарының педагог қызметкерлері мен оларға теңестірілген тұлғаларды аттестаттауды білім беру ұйымдарының және тиісті мемлекеттік органдардың аттестаттау комиссиялары жүзеге асырады.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Тиісті органдарда білікті мамандар болмаған жағдайда білім беру ұйымының басшысы білім беруді басқару органынан педагог қызметкерлер мен оларға теңестірілген тұлғаларды аттестаттау туралы өтінішпен жүгінеді.</w:t>
      </w:r>
    </w:p>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2-тарау.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тәртібі мен шарттары</w:t>
      </w:r>
    </w:p>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(бұдан әрі – аттестатталушы адамдар) аттестаттау кезекті және мерзімінен бұрын болып бөлінеді.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 Педагог қызметкерлер мен оларға теңестірілген тұлғалар аттестаттаудан Заңның </w:t>
      </w:r>
      <w:hyperlink r:id="rId8" w:anchor="z59" w:history="1">
        <w:r w:rsidRPr="005A1A21">
          <w:rPr>
            <w:rFonts w:ascii="Times New Roman" w:eastAsia="Times New Roman" w:hAnsi="Times New Roman" w:cs="Times New Roman"/>
            <w:color w:val="073A5E"/>
            <w:spacing w:val="2"/>
            <w:sz w:val="28"/>
            <w:szCs w:val="28"/>
            <w:u w:val="single"/>
            <w:lang w:eastAsia="ru-RU"/>
          </w:rPr>
          <w:t>51-бабы</w:t>
        </w:r>
      </w:hyperlink>
      <w:r w:rsidRPr="005A1A21">
        <w:rPr>
          <w:rFonts w:ascii="Times New Roman" w:eastAsia="Times New Roman" w:hAnsi="Times New Roman" w:cs="Times New Roman"/>
          <w:color w:val="000000"/>
          <w:spacing w:val="2"/>
          <w:sz w:val="28"/>
          <w:szCs w:val="28"/>
          <w:lang w:eastAsia="ru-RU"/>
        </w:rPr>
        <w:t> 3-тармағының 6) тармақшасына сәйкес кемінде бес жылда бір рет өтеді.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 Аттестатталушы адамдар келесі оқу жылында аттестаттаудан (кезекті және мерзімінен бұрын) өту үшін ағымдағы жылғы 25 мамырға дейін осы Қағидаларға </w:t>
      </w:r>
      <w:hyperlink r:id="rId9" w:anchor="z348" w:history="1">
        <w:r w:rsidRPr="005A1A21">
          <w:rPr>
            <w:rFonts w:ascii="Times New Roman" w:eastAsia="Times New Roman" w:hAnsi="Times New Roman" w:cs="Times New Roman"/>
            <w:color w:val="073A5E"/>
            <w:spacing w:val="2"/>
            <w:sz w:val="28"/>
            <w:szCs w:val="28"/>
            <w:u w:val="single"/>
            <w:lang w:eastAsia="ru-RU"/>
          </w:rPr>
          <w:t>1-қосымшаға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білім беру ұйымының аттестаттау комиссиясына өтініш береді.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 Аттестатталушы адамдардың тізімдік құрамы білім беру ұйымының алқалық органының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 Аттестатталушы адамдардың біліктілік санаттарын алу (растау) үшін кезекті атестаттаудан өткізу педагог қызметкерлер қызметінің қорытындысын кешенді талдамалық қорытындылау арқылы бір кезеңде жүзеге асырылады.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 Аттестатталушы адамдардың біліктілік санаттарын көтеру үшін Заңның </w:t>
      </w:r>
      <w:hyperlink r:id="rId10" w:anchor="z59" w:history="1">
        <w:r w:rsidRPr="005A1A21">
          <w:rPr>
            <w:rFonts w:ascii="Times New Roman" w:eastAsia="Times New Roman" w:hAnsi="Times New Roman" w:cs="Times New Roman"/>
            <w:color w:val="073A5E"/>
            <w:spacing w:val="2"/>
            <w:sz w:val="28"/>
            <w:szCs w:val="28"/>
            <w:u w:val="single"/>
            <w:lang w:eastAsia="ru-RU"/>
          </w:rPr>
          <w:t>51-бабы</w:t>
        </w:r>
      </w:hyperlink>
      <w:r w:rsidRPr="005A1A21">
        <w:rPr>
          <w:rFonts w:ascii="Times New Roman" w:eastAsia="Times New Roman" w:hAnsi="Times New Roman" w:cs="Times New Roman"/>
          <w:color w:val="000000"/>
          <w:spacing w:val="2"/>
          <w:sz w:val="28"/>
          <w:szCs w:val="28"/>
          <w:lang w:eastAsia="ru-RU"/>
        </w:rPr>
        <w:t> 2-тармағының 7) тармақшасына сәйкес біліктілік талаптарына сай өтініш негізінде мерзімінен бұрын аттестаттау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екінші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кәсіптік орта (техникалық және кәсіптік, орта білімнен кейінгі), жоғары оқу орнын "үздік" бітірген және кемінде бір жыл педагогикалық қызметінің өтілі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"Болашақ" бағдарламасы бойынша жоғары оқу орнын бітірген және кемінде бір жыл педагогикалық қызметінің өтілі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бірінші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ЖОО-дан білім беру ұйымдарына педагогикалық жұмысқа ауысқан, кемінде үш жыл педагогикалық жұмыс өтілі және магистр академиялық дәрежесі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облыстық деңгейдегі кәсіби конкурстардың, педагогикалық олимпиадалардың жеңімпаздары болып табылатын екінші біліктілік санаты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қатысу нысандары әртүрлі (күндізгі, сырттай, қашықтықтан)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облыстық деңгейде өзінің педагогикалық тәжірибесін жинақтаған екінші біліктілік санаты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жоғары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біліктілікті арттыру жүйесінен техникалық және кәсіптік, орта білімнен кейінгі білім беру ұйымына педагогикалық жұмысқа ауысқан, кемінде төрт жылдық педагогикалық жұмысы өтілі, бірінші біліктілік санаты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магистр академиялық дәрежесі және кемінде төрт жыл педагогикалық жұмыс өтілі бар, ЖОО-дан білім беру ұйымына педагогикалық жұмысқа ауысқан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Мектепке дейінгі білім беру ұйымдарында жұмыс істейтін педагог қызметкерлерді аттестаттау олардың біліктілікті арттыру және қайта даярлау курстарынан өтуі ескеріле отырып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 Мерзімінен бұрын аттестаттауға үміткер тұлғалар екі кезеңдік аттестаттаудан өтеді: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бірінші кезең – білікті</w:t>
      </w:r>
      <w:bookmarkStart w:id="1" w:name="_GoBack"/>
      <w:bookmarkEnd w:id="1"/>
      <w:r w:rsidRPr="005A1A21">
        <w:rPr>
          <w:rFonts w:ascii="Times New Roman" w:eastAsia="Times New Roman" w:hAnsi="Times New Roman" w:cs="Times New Roman"/>
          <w:color w:val="000000"/>
          <w:spacing w:val="2"/>
          <w:sz w:val="28"/>
          <w:szCs w:val="28"/>
          <w:lang w:eastAsia="ru-RU"/>
        </w:rPr>
        <w:t>лік тестілеуі;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екінші кезең – қызмет қорытындыларын кешенді талдамалық жинақтау.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12. Біліктілік тестілеуін жыл сайын 15 қазан мен 15 желтоқсан аралығында облыстардың, Астана және Алматы қалаларының білім басқармалары, білім беру саласындағы уәкілетті орган, қарамағында білім беру ұйымдары бар салалық мемлекеттік органдар бекіткен кестеге сәйкес білім беру саласындағы уәкілетті орган айқындайтын ұйым өткізеді.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13. Тестілеудің өткізілу мерзімі аттестатталушы адамдарға тестілеу рәсімін өткізуге кемінде 2 апта қалғанда хабарланады.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14. Аттестаттау барысында біліктілік тестілеуіне жататын еңбек қызметі бейіні бойынша бағыттар тізбесі білім туралы құжат бойынша біліктілігіне сәйкес анықталады.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15. Біліктілікке тестілеу жүз тестілік тапсырмадан тұрады: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"Қызмет бағыты бойынша" – жетпіс тапсырма;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"Педагогика, оқыту әдістемесі" – отыз тапсырма;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Біліктілік тестілеуінің жалпы уақыты екі жүз отыз минутты құрайды.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"Қызмет бағыты бойынша" - 50%, "Педагогика және оқыту әдістемесі" бойынша - 50% дұрыс жауап алынса, тестілеу нәтижесі оң деп есептеледі.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 кезінде 50 %-дан кем нәтиже көрсеткен немесе дәлелді себептермен қатыспаған аттестатталушы адамдар бірінші тестілеуден кейін екі айдан кешіктірмей қайта тестілеуден өтеді.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Дәлелді себептер мыналар болып табылады: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ұзақ уақыт бойы еңбекке жарамсыздық (2 айдан аспайтын);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жүктілік және бала туу, бала күту демалысында болу;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шетелде қызметтік іссапарда болу.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16. Қайта тестілеу кезінде 50%-дан кем нәтиже көрсеткен аттестатталушы адамдар аттестаттаудың екінші кезеңі</w:t>
      </w:r>
      <w:proofErr w:type="gramStart"/>
      <w:r w:rsidRPr="005A1A21">
        <w:rPr>
          <w:rFonts w:ascii="Times New Roman" w:eastAsia="Times New Roman" w:hAnsi="Times New Roman" w:cs="Times New Roman"/>
          <w:color w:val="000000"/>
          <w:spacing w:val="2"/>
          <w:sz w:val="28"/>
          <w:szCs w:val="28"/>
          <w:lang w:eastAsia="ru-RU"/>
        </w:rPr>
        <w:t>не ж</w:t>
      </w:r>
      <w:proofErr w:type="gramEnd"/>
      <w:r w:rsidRPr="005A1A21">
        <w:rPr>
          <w:rFonts w:ascii="Times New Roman" w:eastAsia="Times New Roman" w:hAnsi="Times New Roman" w:cs="Times New Roman"/>
          <w:color w:val="000000"/>
          <w:spacing w:val="2"/>
          <w:sz w:val="28"/>
          <w:szCs w:val="28"/>
          <w:lang w:eastAsia="ru-RU"/>
        </w:rPr>
        <w:t>іберілмейді. Тестілеуден табысты өткен аттестатталушы адамдар аттестаттаудың екінші кезеңіне жіберіледі.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17. Тестілеу аяқталған соң нәтижелері бойынша ведомость білім беруді басқару органдарына жолданады, сондай-ақ білім беру саласындағы уәкілетті орган айқындайтын ұйымның ресми сайтына орналастырылады.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18. Біліктілік тестілеуінің нәтижесі бір жылға жарамды.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Өндірістен техникалық және кәсіптік, орта білімнен кейінгі білім беру ұйымында педагогикалық жұмысқа ауысқан тұлғалар біліктілік тестілеуінен босатылады.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19. Аттестатталушы адамдар қызметінің өтініш берілген біліктілік санатына сәйкестігін кешенді талдамалық қорытындылау жүргізу үшін білім беру ұйымы, аудандық (қалалық) білім бөлімдері, білім басқармалары, мемлекеттік орган басшысының бұйрығымен 1 қаңтардан 1 наурыз аралығында сараптамалық кеңес құрылады: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екінші біліктілік санатына – білім беру ұйымы деңгейінде ұйымдастырылған сараптамалық кеңес, оның құрамына: әдістемелік бірлестіктер, кафедралар, "Атамекен" ҰКП, қоғамдық ұйымдар, кәсіподақ, ата-аналар қоғамы, жұмыс берушілер өкілдері, білім беру ұйымдарында жұмыс істейтін әдіскерлер мен тәжірибелі педагог қызметкерлер кіреді;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xml:space="preserve">      бірінші біліктілік санатына – аудан (қала) деңгейінде ұйымдастырылған сараптамалық кеңес, оның құрамына: әдістемелік кабинеттердің әдіскерлері, әдістемелік бірлестіктердің жетекшілері, ауданның (қаланың) тәжірибелі педагог қызметкерлері, біліктілікті арттыру жүйесі, "Атамекен" ҰКП, </w:t>
      </w:r>
      <w:r w:rsidRPr="005A1A21">
        <w:rPr>
          <w:rFonts w:ascii="Times New Roman" w:eastAsia="Times New Roman" w:hAnsi="Times New Roman" w:cs="Times New Roman"/>
          <w:color w:val="000000"/>
          <w:spacing w:val="2"/>
          <w:sz w:val="28"/>
          <w:szCs w:val="28"/>
          <w:lang w:eastAsia="ru-RU"/>
        </w:rPr>
        <w:lastRenderedPageBreak/>
        <w:t>қоғамдық ұйымдар, кәсіподақ, жұмыс берушілер, ата-аналар қоғамының өкілдері кіреді;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облыстық маңызы бар білім беру ұйымдарының педагог қызметкерлері мен оларға теңестірілген тұлғалардың бірінші біліктілік санатына және жоғарғы біліктілік санатына – облыстық деңгейде ұйымдастырылған сараптамалық кеңес, оның құрамына: "Атамекен" ҰКП, әдістемелік кабинеттер, біліктілікті арттыру жүйесі, қоғамдық ұйымдар, кәсіподақ, жұмыс берушілер өкілдері, облыстағы тәжірибелі педагог қызметкерлер кіреді.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адамның қызметінің өтініш берген біліктілік санатына сәйкестігін белгілеу үшін сараптама кеңесінің қарауына мынадай құжаттар ұсынылады: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аттестаттауға өтініш;</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барлық аттестатталатын педагог қызметкерлердің міндетті ұсынуға қажетті құжаттар көшірмелері: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жеке басты куәландыратын құжат;</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білімі туралы диплом;</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қызметкердің еңбек қызметін растайтын құжаты;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бұрын берген біліктілік санаты туралы куәлік;</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біліктілікті арттыру курстарынан өту туралы құжаттар;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кәсіптік жетістіктері туралы мәліметтер (болған жағдайда):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педагогикалық тәжірибені жинақтау материалдары: эссе, шығармашылық есеп, кәсіптік қызметіне өзіндік талдау жасау;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 қызметкерлердің және оларға теңестірілген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сауалнамалар нәтижелері; практика базаларының басшылары, жұмыс берушілер тарапынан пікірлер, ЖОО-ға түсу немесе еңбекке орналасу туралы ақпарат;</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педагогикалық қызмет нәтижелері: аттестатталушы адамның, білім алушылар мен тәрбиеленушілердің оқу, шығармашылық, спорттық, пәндік олимпиадаларға, конкурстарға, байқауларға, жарыстарға, ойындарға қатысуы, марапаттау материалдары;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соңғы үш жылдағы қызметкердің кәсіптік қызметі нәтижелілігінің динамикасы (мерзімінен бұрын аттестаттауда – 1-2 жыл).</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20. Сараптамалық кеңес әрбір аттестатталушы адам бойынша қорытынды (аттестаттауға ұсыну (ұсынбау) шығарады.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21. Тиісті деңгейдегі аттестаттау комиссиялары аттестаттау процесінде:</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аттестатталушы адамда қызметінің қорытындыларын қарастырады және талдайды;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аттестатталушы адамдардың кәсіби құзыреттілігін бағалайды. Аттестатталушы адамдардың біліктілік санаттарын беруді (растауды) тиісті деңгейдегі аттестаттау комиссиялары жүзеге асырады: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білім беру ұйымының аттестаттау комиссиясы сараптамалық кеңестің қорытындысы негізінде педагогтердің екінші біліктілік санатын бекітеді, бірінші және жоғары санатты беру (растау) үшін педагогтердің материалдарын дайындайды;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xml:space="preserve">      2) аудандық (қалалық) білім бөлімінің аттестаттау комиссиясы сараптамалық кеңестің қорытындысы негізінде педагогтердің бірінші </w:t>
      </w:r>
      <w:r w:rsidRPr="005A1A21">
        <w:rPr>
          <w:rFonts w:ascii="Times New Roman" w:eastAsia="Times New Roman" w:hAnsi="Times New Roman" w:cs="Times New Roman"/>
          <w:color w:val="000000"/>
          <w:spacing w:val="2"/>
          <w:sz w:val="28"/>
          <w:szCs w:val="28"/>
          <w:lang w:eastAsia="ru-RU"/>
        </w:rPr>
        <w:lastRenderedPageBreak/>
        <w:t>біліктілік санатын бекітеді, жоғары санатты беру (растау) үшін педагогтердің материалдарын дайындайды;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облыстардың, Астана және Алматы қалалары білім басқармаларының аттестаттау комиссиясы сараптамалық кеңестің қорытындысы негізінде педагогтерге жоғары біліктілік санатын береді (растайды).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адамдарға бірінші және жоғарғы біліктілік санатын білім беру саласындағы уәкілетті орган береді (растайды).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Барлық деңгейдегі аттестаттау комиссиясының қарауына мынадай құжаттар ұсынылады: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аттестататтудан өтуге арналған өтініш</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жеке басын куәландыратын құжаттың көшірмесі;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білімі туралы дипломның көшірмесі;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біліктілігін арттыру туралы құжаттың көшірмесін;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 еңбек қызметін растайтын құжаттың көшірмесін;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 бұрын берілген біліктілік санаты туралы куәлігінің көшірмесі (растау) (жоғары білім беру ұйымынан өткен және біліктілік санаттары жоқтардан басқалары).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 тестілеу нәтижелері бар ведомость (жедел өтушілер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 сараптамалық кеңестің қорытындысы.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22. Аттестаттау комиссиясының шешімі отырысқа қатысушы мүшелерінің кемінде 2/3-і қатысқан кезде қабылданды деп саналады. Дауыс беру нәтижелері қорытынды отырысқа қатысқан аттестаттау комиссиясы мүшелерінің көпшілік дауысымен айқындалады. Дауыстар тең болған жағдайда төрағаның даусы шешуші болып табылады.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шешімі барлық мүшелер қол қоятын тиісті деңгейдегі аттестаттау комиссиясының хаттамасымен ресімделеді. Тиісті деңгейдегі басшы шешімінің қорытындылары бойынша бұйрық шығарылып, кейіннен осы Қағидаларға </w:t>
      </w:r>
      <w:hyperlink r:id="rId11" w:anchor="z349" w:history="1">
        <w:r w:rsidRPr="005A1A21">
          <w:rPr>
            <w:rFonts w:ascii="Times New Roman" w:eastAsia="Times New Roman" w:hAnsi="Times New Roman" w:cs="Times New Roman"/>
            <w:color w:val="073A5E"/>
            <w:spacing w:val="2"/>
            <w:sz w:val="28"/>
            <w:szCs w:val="28"/>
            <w:u w:val="single"/>
            <w:lang w:eastAsia="ru-RU"/>
          </w:rPr>
          <w:t>2-қосымшаға</w:t>
        </w:r>
      </w:hyperlink>
      <w:r w:rsidRPr="005A1A21">
        <w:rPr>
          <w:rFonts w:ascii="Times New Roman" w:eastAsia="Times New Roman" w:hAnsi="Times New Roman" w:cs="Times New Roman"/>
          <w:color w:val="000000"/>
          <w:spacing w:val="2"/>
          <w:sz w:val="28"/>
          <w:szCs w:val="28"/>
          <w:lang w:eastAsia="ru-RU"/>
        </w:rPr>
        <w:t>сәйкес нысан бойынша біліктілік санатын беру (растау) үшін аттестатталушы адамды аттестаттау туралы куәлік 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 білім беру ұйымының әрбір педагог қызметкері және оған теңестірілген тұлғалар бойынша мынадай шешімдердің бірін қабылдайды: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өтінім берілген біліктілік санатына сәйкес келеді;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өтінім берілген біліктілік санатына сәйкес келмейді.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Даулы мәселелер туындаған жағдайда тиісті деңгейдегі аттестаттау комиссиясы алқалы түрде шешім қабылдайды.</w:t>
      </w:r>
    </w:p>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23. Бастауыш, негізгі орта және жалпы орта білімнің жалпы білім беретін оқу бағдарламаларын, арнайы оқу бағдарламаларын іске асыратын білім беру ұйымдарында жұмыс істейтін аттестатталушы адамдар (бұдан әрі –аттестатталушы адамдар) кезекті және мерзімінен бұрын аттестатталатындар болып бөлінеді.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Біліктілік санаттарын беру (растау) үшін аттестатталушы адамдарды кезекті аттестаттау екі кезеңде жүзеге асырылады: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бірінші кезең – ұлттық біліктілік тестілеуі;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2) екінші кезең – қызмет қорытындыларын кешенді талдамалық жинақтау.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адамдар аттестаттаудан өту (кезекті және мерзімінен бұрын) үшін тиісті деңгейдегі аттестаттау комиссиясына 20 желтоқсан мен 5 қаңтар аралығында немесе ағымдағы жылғы 1-15 тамыз аралығында Осы Қағидаларға </w:t>
      </w:r>
      <w:hyperlink r:id="rId12" w:anchor="z348" w:history="1">
        <w:r w:rsidRPr="005A1A21">
          <w:rPr>
            <w:rFonts w:ascii="Times New Roman" w:eastAsia="Times New Roman" w:hAnsi="Times New Roman" w:cs="Times New Roman"/>
            <w:color w:val="073A5E"/>
            <w:spacing w:val="2"/>
            <w:sz w:val="28"/>
            <w:szCs w:val="28"/>
            <w:u w:val="single"/>
            <w:lang w:eastAsia="ru-RU"/>
          </w:rPr>
          <w:t>1-қосымшаға</w:t>
        </w:r>
      </w:hyperlink>
      <w:r w:rsidRPr="005A1A21">
        <w:rPr>
          <w:rFonts w:ascii="Times New Roman" w:eastAsia="Times New Roman" w:hAnsi="Times New Roman" w:cs="Times New Roman"/>
          <w:color w:val="000000"/>
          <w:spacing w:val="2"/>
          <w:sz w:val="28"/>
          <w:szCs w:val="28"/>
          <w:lang w:eastAsia="ru-RU"/>
        </w:rPr>
        <w:t>сәйкес өтініш береді.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24. Аттестатталушы адамдардың тізімдік құрамы білім беру ұйымының алқалық органының шешімімен бекітіледі.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25. Біліктілік санаттарын беру (растау) үшін аттестатталушы адам кезекті аттестаттау өтініш негізінде (оның ішінде қазіргі санатының мерзімі аяқталғанға дейін) жүргізіледі: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"педагог"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келесі кәсіби біліктіліктерге сәйкес келетін жұмыс өтіліне талап қойылмай, мамандығы бойынша жоғары педагогикалық және кәсіптік немесе техникалық және кәсіптік білімі бар тұлғалар: оқу пәні мазмұнын, оқу-тәрбиелеу процесін, оқыту және бағалау әдістемесін біледі, білім алушылардың психологиялық-жас ерекшеліктерін ескере отырып, оқу-тәрбиелеу процесін жоспарлайды және ұйымдастырады, білім алушының жалпы мәдениетін және оны әлеуметтендіруді қалыптастыруға ықпал етеді, білім беру ұйымдары деңгейінде өтетін іс-шараларға қатысады, білім алушылардың қажеттіліктерін ескере отырып, тәрбиелеу мен оқытудың жеке тәсілін жүзеге асыру, кәсіптік-педагогикалық қарым-қатынас негіздерін біледі, цифрлық білім ресурстарын қолданады.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"педагог-модератор"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келесі кәсіби біліктіліктерге сәйкес келетін педагогикалық өтілі кемінде екі жыл, мамандығы бойынша жоғары педагогикалық және кәсіптік немесе техникалық және кәсіптік білімі бар тұлғалар: "педагог" біліктілік санатына қойылатын жалпы талаптарға жауап береді, сонымен қатар білім алушылардың жетістіктері деңгейінде оқыту нәтижелеріне қосқан жеке үлесіне талдау жасайды және рефлексия жүргізеді, оқытудың инновациялық нысандарын, әдістері мен құралдарын қолданады, білім беру ұйымы деңгейінде өз тәжірибесін жинақтайды, білім беру ұйымы деңгейінде олимпиадаларға, конкурстарға, жарыстарға қатысушылары бар;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"педагог-сарапшы"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келесі кәсіби біліктіліктерге сәйкес келетін, педагогикалық өтілі кемінде 3 жыл, мамандығы бойынша жоғары педагогикалық және кәсіптік немесе техникалық және кәсіптік білімі бар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өзінің және білім беру ұйымы деңгейінде әріптестерінің кәсіби даму басымдылығын айқындайды және тәлімгерлікті жүзеге асырады, өз тәжірибесін аудан/қала деңгейінде жинақтайды, олимпиадаларға, конкурстарға, жарыстарға қатысушылары бар;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"педагог-зерттеуші"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xml:space="preserve">      келесі кәсіби біліктіліктерге сәйкес келетін педагогикалық өтілі кемінде 4 жыл, мамандығы бойынша жоғары педагогикалық және кәсіптік немесе техникалық және кәсіптік білімі бар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w:t>
      </w:r>
      <w:r w:rsidRPr="005A1A21">
        <w:rPr>
          <w:rFonts w:ascii="Times New Roman" w:eastAsia="Times New Roman" w:hAnsi="Times New Roman" w:cs="Times New Roman"/>
          <w:color w:val="000000"/>
          <w:spacing w:val="2"/>
          <w:sz w:val="28"/>
          <w:szCs w:val="28"/>
          <w:lang w:eastAsia="ru-RU"/>
        </w:rPr>
        <w:lastRenderedPageBreak/>
        <w:t>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түрде айқындайды, өз тәжірибесін облыс/ Астана, Алматы қалалары деңгейінде жинақтайды, облыстық/ Астана, Алматы қалалары деңгейінде олимпиадаларға, конкурстарға, жарыстарға қатысушылары бар;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 "педагог-шебер"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келесі кәсіби біліктіліктерге сәйкес келетін педагогикалық өтілі кемінде 5 жыл, мамандығы бойынша жоғары педагогикалық және кәсіптік немесе техникалық және кәсіптік білімі бар тұлғалар: "педагог-зерттеуші" біліктілік санатына қойылатын жалпы талаптарға жауап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 тәлімгерлікті жүзеге асыру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дайындау.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26. Келесі талаптардың біріне сәйкес аттестатталушы адамдар өтініші негізінде мерзімінен бұрын аттестаттауға жіберіледі: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"педагог-модератор"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 беру ұйымы деңгейіндегі пән олимпиадаларының, шығармашылық, кәсіби конкурстардың, ғылыми, спорттық жарыстардың жеңімпаздарын дайындайтын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 беру ұйымы деңгейіндегі кәсіби конкурстардың, педагогикалық олимпиадалардың жеңімпаздары болып табылатын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өзінің педагогикалық тәжірибесін аудан, қала деңгейінде жинақтаған тұлға;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жоғары оқу орнын "үздік" бітірген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жоғары оқу орнын пәнді ағылшын тілінде оқыту құқығымен бітірген, В1 деңгейінен төмен емес (CEFR шкаласы бойынша) ағылшын тілі білімін растайтын сертификаты (куәлігі) бар тұлға;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магистр академиялық дәрежесі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орта кәсіптік (техникалық және кәсіптік, орта білімнен кейінгі) оқу орнын "үздік" бітірген және кемінде бір жыл педгогикалық еңбек өтілі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бейіндік пән бойынша спорт шеберлігіне үміткерлер болып табылатын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"педагог-сарапшы"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аудандық/қалалық деңгейдегі пәндік олимпиадалардың, шығармашылық, кәсіби жарыстардың, спорттық жарыстардың жеңімпаздарын дайындаған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кәсіби жарыстардың, аудандық/қалалық деңгейдегі педагогикалық олимпиадалардың жеңімпаздары, болып табылатын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облыс (Астана, Алматы қалалары) деңгейінде өздерінің педагогикалық тәжірибелерін қорытындылаған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"Болашақ" бағдарламасының түлегі болып табылатын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ғылым кандидаты/докторы дәрежесі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ағылшын тілін B2 деңгейінен (CEFR шкаласы бойынша) төмен емес деңгейде меңгерген, пәндерді ағылшын тілінде оқытатын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 беру ұйымына жоғары оқу орнынан педагогикалық қызметке ауысқан және кемінде екі жыл жұмыс өтілі бар адамдар;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бейіндік пән бойынша халықаралық спорт шебері болып табылатын адамдар.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"педагог-зерттеуші"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облыстық деңгейдегі пәндік олимпиадалардың, шығармашылық, кәсіби жарыстардың, ғылыми немесе спорттық жарыстардың жеңімпаздарын немесе республикалық немесе халықаралық деңгейдегі қатысушыларды дайындаған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 беру саласындағы уәкілетті орган бекіткен тізімге сәйкес кәсіптік конкурстардың, облыстық деңгейдегі педагогикалық олимпиадалардың жеңімпаздары немесе республикалық немесе халықаралық деңгейдегі қатысушылары болып табылатын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республикалық деңгейде өздерінің педагогикалық тәжірибесін жинақтаған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ғылым кандидаты/докторы дәрежесі бар адамдар және кемінде бес жыл педагогикалық жұмыс өтілі бар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"педагог-шебер" біліктілік санатына: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республикалық деңгейдегі пәндік олимпиадалардың, шығармашылық, кәсіби жарыстардың, спорттық жарыстардың жеңімпаздарын немесе халықаралық деңгейдегі қатысушыларын дайындаған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 беру саласындағы уәкілетті орган бекіткен тізімге сәйкес кәсіптік конкурстардың, республикалық деңгейдегі педагогикалық олимпиадалардың жеңімпаздары немесе халықаралық деңгейдегі қатысушылары болып табылатын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өздерінің педагогикалық тәжірибелерін халықаралық деңгейде жинақтаған, педагогикалық практикада ғылыми негізделген әдістерді, авторлық оқыту және тәрбиелеу технологиясын жүйелі түрде қолданатын тұлғалар.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27. Ұлттық біліктілік тестілеуіне қатысуға өтініштер қабылдауды тиісті деңгейдегі аттестаттау комиссия жүргізеді, ол біліктілік талаптарына сай болған жағдайда өтініштерді ұлттық біліктілік тестілеуін өткізетін ұйымға жолдайды.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Өтініштерді қабылдау мерзімдері: күнтізбелік жылғы 10 наурыз бен 2 мамырға аралығы, 10 тамыз бен 6 қыркүйек аралығы.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28. Аттестатталушы адамдар ұлттық біліктілік тестілеуінен өту үшін келесі құжаттарды ұсынады: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осы Қағидаларға </w:t>
      </w:r>
      <w:hyperlink r:id="rId13" w:anchor="z350" w:history="1">
        <w:r w:rsidRPr="005A1A21">
          <w:rPr>
            <w:rFonts w:ascii="Times New Roman" w:eastAsia="Times New Roman" w:hAnsi="Times New Roman" w:cs="Times New Roman"/>
            <w:color w:val="073A5E"/>
            <w:spacing w:val="2"/>
            <w:sz w:val="28"/>
            <w:szCs w:val="28"/>
            <w:u w:val="single"/>
            <w:lang w:eastAsia="ru-RU"/>
          </w:rPr>
          <w:t>3-қосымшаға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тестілеуге қатысу үшін өтініш;</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3x4 көлеміндегі екі сурет;</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жеке басын куәландыратын құжаттың көшірмесі.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29. Өтініштер деректер базасына енгізілгеннен кейін аттестатталушы адамдарға тестілеуге рұқсаттама 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30. Ұлттық біліктілік тестілеуі жүз тест тапсырмасынан тұрады: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"Оқу пәнінің мазмұны" – жетпіс тапсырма;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"Педагогика, оқыту әдістемесі" – отыз тапсырма.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Бастауыш білім беретін педагогтер мына пәндер бойынша тест тапсырады: қазақ немесе орыс тілі (оқыту тілі бойынша), математика.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31. Ұлттық біліктілік тестілеуінің жалпы уақыты – екі жүз минут, "Математика", "Физика", "Химия", "Информатика" пәндері үшін – екі жүз отыз минут.</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32. Ұлттық біліктілік тестілеуін білім беру саласындағы уәкілетті органның шешімі бойынша қағаз және электрондық форматта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33. Ұлттық біліктілік тестілеуі аттестатталушы адамдардың қалауы бойынша өтінім берген кезде белгіленген тілде (қазақ немесе орыс)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34. Ұлттық біліктілік тестілеуі: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тест тапсырмаларының бірыңғай базасы;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құпиялы жағдайларда дайындалған құжатты білдіретін сұрақ кітапшасы, түпнұсқаландыруға арналған парольдері бар тестілеу рұқсаты;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қағаз форматта тестілеу кезінде жауаптарды толтыруға арналған жауаптар парағы негізінде жылына екі рет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35. Бірінші ұлттық біліктілік тестілеуінің мерзімі – күнтізбелік жылғы 26 мамырдан бастап 5 маусым аралығында, екіншісі 1-10 қараша аралығында.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36. Білім беру саласындағы уәкілетті орган айқындайтын ұлттық біліктілік тестілеуін өткізуге жауапты ұйым бағдарламалық қамтамасыз етуді (бұдан әрі – БҚ) әзірлейді: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 тапсырмаларының базасын қолдау және құру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адамдардың деректерін (ЖСН, Т.А.Ә. (әкесінің аты бар болған жағдайда), өтінім берілген біліктілік санаты, оқыту пәні және тапсыру тілі) енгізе отырып, педагог қызметкерлердің және оларға теңестірілген тұлғалардың деректер базасын қалыптастыру (өтініштер қабылдау)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−аудиториялық қор базасын қалыптастыру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 өткізу және нәтижелерін беру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−апелляция рәсімдерін жүргізу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−аттесталушы адамдарды дербес хабардар ету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37. Аттестатталушы адамдардың деректер базасын қалыптастыру үшін әзірленген БҚ аудандық (қалалық) бөлімдерге, облыстардың, Астана және Алматы қалаларының білім басқармаларына, республикалық білім беру ұйымдары үшін – білім беру саласындағы уәкілетті органға жолданады.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38. Білім беру саласындағы уәкілетті орган айқындайтын ұлттық біліктілік тестілеуін өткізуге жауапты ұйым өтініштерді қабылдау, тестілеуді өткізу, апелляциялық рәсімдерді жүргізу, нәтижелерді өңдеу және беру кезеңінде бағдарламалық қамтамасыз ету жұмысын сүйемелдейді.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39. Білім беру саласындағы уәкілетті орган аттестатталушы адамдардың ұлттық біліктілік тестілеуінен өтетін күнін және өткізу пункттерін айқындайды.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40. Осы Қағидалардың сақталуына бақылауды жүзеге асыру үшін ұлттық біліктілік тестілеуін өткізу пункттеріне білім беру саласындағы уәкілетті органның өкілдері жіберіледі.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41. Ұлттық біліктілік тестілеуіне қатысу үшін өтініш берген аттестатталушы адамдарға осы Қағидаларға </w:t>
      </w:r>
      <w:hyperlink r:id="rId14" w:anchor="z351" w:history="1">
        <w:r w:rsidRPr="005A1A21">
          <w:rPr>
            <w:rFonts w:ascii="Times New Roman" w:eastAsia="Times New Roman" w:hAnsi="Times New Roman" w:cs="Times New Roman"/>
            <w:color w:val="073A5E"/>
            <w:spacing w:val="2"/>
            <w:sz w:val="28"/>
            <w:szCs w:val="28"/>
            <w:u w:val="single"/>
            <w:lang w:eastAsia="ru-RU"/>
          </w:rPr>
          <w:t>4-қосымшаға</w:t>
        </w:r>
      </w:hyperlink>
      <w:r w:rsidRPr="005A1A21">
        <w:rPr>
          <w:rFonts w:ascii="Times New Roman" w:eastAsia="Times New Roman" w:hAnsi="Times New Roman" w:cs="Times New Roman"/>
          <w:color w:val="000000"/>
          <w:spacing w:val="2"/>
          <w:sz w:val="28"/>
          <w:szCs w:val="28"/>
          <w:lang w:eastAsia="ru-RU"/>
        </w:rPr>
        <w:t>сәйкес нысан бойынша рұқсаттама 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42. Ұлттық біліктілік тестілеуін өткізу пункттерінің кіріп-шығатын есіктері, тестілеу аудиториялары және басқа да қатысы бар кабинеттері бейнебақылау жүйесімен және мобильді байланысты, мобильді және стационарлық интернетті, әртүрлі типтегі және әрекет ету радиусындағы спутниктік сигналды басу құрылғыларымен қамтамасыз етіледі.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43. Тестілеуді өткізу пунктінің ғимаратына аттестатталушылардың кіруі кезінде аттестатталушы адамның жеке басын куәландыратын құжаттың және рұқсаттаманың негізінде жеке басын сәйкестендіру жүргізіледі.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44. Аттестатталушы адам аудиторияға бір-бірден кіргізіледі, бұл ретте жеке басын куәландыратын құжаттың және рұқсаттаманың негізінде аттестатталушының жеке басын сәйкестендіру қайта жүргізіледі.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45. Аттестатталушы адамдарға ұлттық біліктілік тестілеуді өткізу кезінде аудиториядан кезекшінің рұқсатынсыз және алып жүруінсіз шығуға, бір-бірімен сөйлесуге, орын ауыстыруға, материалдармен алмасуға, материалдарды аудиториядан алып шығуға, аудиторияға тыйым салынған заттарды (оқулықтар мен әдістемелік әдебиеттерді, цифрлық смарт аппаратурасын) кіргізуге және пайдалануға, материалдарды (жауап парақтары мен сұрақ кітапшаларын) мыжу, түзету сұйықтығын қолдану, беттерді жырту, бояуға қарастырылмаған секторларды бояу (жауап парағының нөмірі) арқылы бүлдіруге рұқсат етілмейді.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46. Тестілеуді жүргізу күні бағдарламалық қамтамасыз етуі бар Қазақстан Республикасы Білім және ғылым министрлігінің (бұдан әрі – Министрлік) өкілі осы Қағидаларға </w:t>
      </w:r>
      <w:hyperlink r:id="rId15" w:anchor="z352" w:history="1">
        <w:r w:rsidRPr="005A1A21">
          <w:rPr>
            <w:rFonts w:ascii="Times New Roman" w:eastAsia="Times New Roman" w:hAnsi="Times New Roman" w:cs="Times New Roman"/>
            <w:color w:val="073A5E"/>
            <w:spacing w:val="2"/>
            <w:sz w:val="28"/>
            <w:szCs w:val="28"/>
            <w:u w:val="single"/>
            <w:lang w:eastAsia="ru-RU"/>
          </w:rPr>
          <w:t>5-қосымшаға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(электрондық форматта жүргізу үшін) аттестатталушы адамды отырғызу парағын басып шығарады. Аттестатталушы адамдар отырғызу парағындағы нөмірге сәйкес орынға отырады.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47. Аттестатталушы адамдар отырғызылғаннан кейін аудитория бойынша емтихан материалдарымен жұмыс істеу қағидаларын түсіндіреді. Одан кейін аудиториядағы үш аттестатталушы адамның қатысуымен Министрліктің өкілі осы Қағидаларға </w:t>
      </w:r>
      <w:hyperlink r:id="rId16" w:anchor="z353" w:history="1">
        <w:r w:rsidRPr="005A1A21">
          <w:rPr>
            <w:rFonts w:ascii="Times New Roman" w:eastAsia="Times New Roman" w:hAnsi="Times New Roman" w:cs="Times New Roman"/>
            <w:color w:val="073A5E"/>
            <w:spacing w:val="2"/>
            <w:sz w:val="28"/>
            <w:szCs w:val="28"/>
            <w:u w:val="single"/>
            <w:lang w:eastAsia="ru-RU"/>
          </w:rPr>
          <w:t>6-қосымшаға</w:t>
        </w:r>
      </w:hyperlink>
      <w:r w:rsidRPr="005A1A21">
        <w:rPr>
          <w:rFonts w:ascii="Times New Roman" w:eastAsia="Times New Roman" w:hAnsi="Times New Roman" w:cs="Times New Roman"/>
          <w:color w:val="000000"/>
          <w:spacing w:val="2"/>
          <w:sz w:val="28"/>
          <w:szCs w:val="28"/>
          <w:lang w:eastAsia="ru-RU"/>
        </w:rPr>
        <w:t>сәйкес нысан бойынша емтихан материалдарын ашу актісін жасай отырып, емтихан материалдары бар қорапты ашуды ұйымдастырады.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48. Бірінші кезекте жауап парақтары таратылады. Жауап парақтарының қызметтік секторлары толтырылғаннан кейін нұсқаларды тарату парағына сәйкес сұрақ кітапшаларын үлестіру жүргізіледі, оның көмегімен пәндер бойынша тест тапсырмалары аттестатталушы адамдардың назарларына жеткізіледі. Сұрақ кітапшасының титул парағы толтырылады.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49. Жауап парағы бір данада беріледі, ауыстыруға жатпайды және аттестатталушы адамды тестілеу нәтижелерін растайтын жалғыз құжат болып табылады.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адамдар жауап парақтарының қызмет секторын және сұрақ кітапшасының титул парағын толтырғаннан кейін тақтада тесттің басталу және аяқталу уақыты жазылады.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 қағидаларды бұзған кезде нысан бойынша тыйым салынған заттарды анықтау және аудиторияда тәртіп сақтау қағидаларын бұзған аттестатталушы адамды аудиториядан шығару актісі және (немесе) осы Қағидаларға 7 және 9-қосымшаларға сәйкес тестілеуде бөгде адамды анықтау актісі жасалады.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Тестілеуді аяқтауына қарай немесе тестілеу уақыты біткеннен кейін аттестатталушы адам жауап парағын және сұрақ кітапшасын аудитория бойынша кезекшіге береді.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Аудитория бойынша кезекші емтихан материалдарын тестілеу нәтижелері өңделетін кабинетке жеткізеді.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Жауап парақтарын сканерлеу аудиториялар бойынша жүргізіледі.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50. Тест тапсырмаларының жауаптарын бағалауды білім беру саласындағы уәкілетті орган айқындайтын ұйым мынадай түрде жүзеге асырады: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ұсынылған бес жауап нұсқасынан бір дұрыс жауапты таңдайтын тапсырмалар үшін бір балл, қалған жағдайларда нөл балл 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ұсынылған нұсқадан бірнеше дұрыс жауапты таңдайтын тапсырмалар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-барлық дұрыс жауаптар үшін - екі балл;</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-жіберілген бір қате үшін - бір балл;</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-екі және одан да көп қате жібергені үшін - нөл балл 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51. Электрондық форматта тестілеу кезінде:</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компьютерлік сыныптардың дайындалуын бақылауды тестілеуді өткізуге жауапты ұйымның өкілімен бірлесіп аттестаттау комиссиясы жүзеге асырады;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компьютерлік сыныптар бір ғимарат (корпус) шегінде орналасуға тиіс;</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өтініштерді қабылдау базасы жабылғаннан кейін аттестатталушы адамға сәйкестендіру үшін паролі бар тестілеуге рұқсаттама 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ұлттық біліктілік тестілеуін өткізуге жауапты ұйым тестілеуге бір күн қалғанда тестілеу уақытында пайдаланылатын барлық компьютерлерді дайындап тіркейді, осы Қағидаларға </w:t>
      </w:r>
      <w:hyperlink r:id="rId17" w:anchor="z352" w:history="1">
        <w:r w:rsidRPr="005A1A21">
          <w:rPr>
            <w:rFonts w:ascii="Times New Roman" w:eastAsia="Times New Roman" w:hAnsi="Times New Roman" w:cs="Times New Roman"/>
            <w:color w:val="073A5E"/>
            <w:spacing w:val="2"/>
            <w:sz w:val="28"/>
            <w:szCs w:val="28"/>
            <w:u w:val="single"/>
            <w:lang w:eastAsia="ru-RU"/>
          </w:rPr>
          <w:t>5-қосымшаға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отырғызу парағын басып шығарады;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 тестілеу өткізілетін күні бағдарламалық қамтамасыз етуі бар Министрліктің өкілі отырғызу парағын басып шығарады, аттестатталушы адамдар отырғызу парағындағы нөмірге сәйкес орындарына отырады;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 аттестатталушы адамдар компьютер сыныбына рұқсаттамаға, жеке басын куәландыратын құжатқа сәйкес бір-бірден кіргізіледі және отырғызу парағында көрсетілген орынға отырады;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 отырғызғаннан кейін атестатталушы адамдар отырғызу парағына қол қояды, "Компьютер нөмірі" бағанын қолмен толтырады;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 тестілеу басталардан бұрын жауапты адам атестатталушы адамдарға тестілеу уақытында тәртіп сақтау қағидалары бойынша нұсқама өткізеді;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9)аттестатталушы адамдар ұлттық біліктілі</w:t>
      </w:r>
      <w:proofErr w:type="gramStart"/>
      <w:r w:rsidRPr="005A1A21">
        <w:rPr>
          <w:rFonts w:ascii="Times New Roman" w:eastAsia="Times New Roman" w:hAnsi="Times New Roman" w:cs="Times New Roman"/>
          <w:color w:val="000000"/>
          <w:spacing w:val="2"/>
          <w:sz w:val="28"/>
          <w:szCs w:val="28"/>
          <w:lang w:eastAsia="ru-RU"/>
        </w:rPr>
        <w:t>к</w:t>
      </w:r>
      <w:proofErr w:type="gramEnd"/>
      <w:r w:rsidRPr="005A1A21">
        <w:rPr>
          <w:rFonts w:ascii="Times New Roman" w:eastAsia="Times New Roman" w:hAnsi="Times New Roman" w:cs="Times New Roman"/>
          <w:color w:val="000000"/>
          <w:spacing w:val="2"/>
          <w:sz w:val="28"/>
          <w:szCs w:val="28"/>
          <w:lang w:eastAsia="ru-RU"/>
        </w:rPr>
        <w:t xml:space="preserve"> тестілеуін өткізуге жауапты ұйым ұсынған бағдарламалық қамтамасыз етудің көмегімен тестілеуден өтеді;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Тестілеудің нәтижесі тестілеу аяқталған соң 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52. Қағаз форматтағы тестілеу кезінде:</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аттестатталушы адамдар отырғызылғаннан кейін тестілеу материалдарымен жұмыс істеу қағидасы түсіндіріледі;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одан кейін аудиториядағы үш аттестатталушы адамның және білім беру саласындағы уәкілетті орган өкілдерінің қатысуымен тестілеу материалдары бар қорапты ашу ұйымдастырылады;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3) шақырылған аттестатталушы адамдар қораптағы мөрдің тұтастығын тексереді. Қорапты ашып, осы Қағидаларға </w:t>
      </w:r>
      <w:hyperlink r:id="rId18" w:anchor="z353" w:history="1">
        <w:r w:rsidRPr="005A1A21">
          <w:rPr>
            <w:rFonts w:ascii="Times New Roman" w:eastAsia="Times New Roman" w:hAnsi="Times New Roman" w:cs="Times New Roman"/>
            <w:color w:val="073A5E"/>
            <w:spacing w:val="2"/>
            <w:sz w:val="28"/>
            <w:szCs w:val="28"/>
            <w:u w:val="single"/>
            <w:lang w:eastAsia="ru-RU"/>
          </w:rPr>
          <w:t>6-қосымшаға</w:t>
        </w:r>
      </w:hyperlink>
      <w:r w:rsidRPr="005A1A21">
        <w:rPr>
          <w:rFonts w:ascii="Times New Roman" w:eastAsia="Times New Roman" w:hAnsi="Times New Roman" w:cs="Times New Roman"/>
          <w:color w:val="000000"/>
          <w:spacing w:val="2"/>
          <w:sz w:val="28"/>
          <w:szCs w:val="28"/>
          <w:lang w:eastAsia="ru-RU"/>
        </w:rPr>
        <w:t>сәйкес нысан бойынша Емтихан материалдарын ашу актісін жасай отырып, ондағы материалды қайта санайды;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тестілеуді аяқтауына қарай немесе тестілеу уақыты біткеннен кейін аттестатталушы адамдар жауап парақтарын және сұрақ кітапшаларын жауапты адамға тапсырады;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 жауап парақтарын және сұрақ кітапшаларын қабылдау кезінде жауап парағының барлық қызметтік секторлары мен титул парағының толтырылғаны және сұрақ кітапшаларының тұтастығы тексеріледі, содан соң аттестатталушы адам аудиториядан шығады.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53. Дұрыс жауаптардың кодтары екі данада жасалады: бірі жалпыға көруге ілінеді, екіншісі – апелляциялық комиссия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54. Тестілеу нәтижелері жөніндегі ведомость тестілеу күні екі данада ресімделеді, оған аттестаттау комиссиясы мүшелері мен төрағасының және білім беру саласындағы уәкілетті орган өкілдерінің (олар қатысқан жағдайда) қолдары қойылады және білім басқармасының мөрі басылады.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Ведомостің бір данасы ақпараттық стендте аттестатталушы адамдардың Т.А.Ә. көрсетілмей ілінеді, екінші данасы тестілеуді өткізуге жауапты ұйымға беріледі, сондай-ақ тестілеу нәтижесін білім беру саласындағы уәкілетті орган айқындайтын ұйымның ресми сайтында орналастырылады.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55. Аттестатталушы адамға тестілеу нәтижесі бойынша осы Қағидаларға 8-қосымшаға сәйкес нысан бойынша апелляциядан кейінгі балдары көрсетілген, аттестаттау комиссиясы төрағасының қолымен расталған және жергілікті білім беру органының мөрімен бекітілген анықтама 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56. Тестілеу нәтижесі әрбір блок бойынша кемінде:</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"педагог-модератор" - 50%;</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"педагог-сарапшы" - 60%;</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"педагог-зерттеуші" - 70%;</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"педагог-шебер" - 80%-дан кем емес балл жинаған жағдайда, оң болып есептеледі.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57. Тестілеуде теріс нәтиже көрсеткен аттестатталушы адамдар жылына ең көбі бір рет қайта тапсыра 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58. Тестілеуде оң нәтиже көрсеткен аттестатталушы адамдар аттестаттаудың екінші кезеңіне өтеді.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59. Ұлттық біліктілік тестілеуінің нәтижесі бір жылға дейін жарамды.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60. Тестілеу нәтижесімен келіспеген жағдайда, аттестатталушы адамдар апелляциялық комиссияға жүгінеді.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Бірыңғай талаптардың орындалуын қамтамасыз ету және тест тапсырмаларын бағалау кезінде даулы мәселелерді шешу, тестілеуді өткізу кезеңінде аттестатталушы адамдардың құқықтарын қорғау мақсатында республикалық апелляциялық комиссия және тестілеуді өткізу пунктіндегі апелляциялық комиссия құрылады.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61. Республикалық апелляциялық комиссияның төрағасы және құрамы білім беру саласындағы уәкілетті органның бұйрығымен бекітіледі. Тестілеуді өткізу пунктіндегі апелляциялық комиссияның төрағасы және құрамы облыстың (Астана, Алматы қалалары) білім беруді басқару органының бұйрығымен бекітіледі.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62. Республикалық апелляциялық комиссия, тестілеуді өткізу пунктіндегі апелляциялық комиссия өкілеттілігінің әрекет ету мерзімі – бір жыл.</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63. Тестілеуді өткізу пунктіндегі апелляциялық комиссия тестілеуге қатысқан аттестатталушы адамдардан тест тапсырмаларының мазмұны және техникалық себептер жөніндегі өтініштерді қабылдайды және қарайды, республикалық аппелляциялық комиссияға балдарды қосу туралы ұсыныс енгізеді және оларды апелляцияның қорытындысы туралы жазбаша түрде хабардар етеді.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64. Апелляция жөніндегі өтінішті апелляциялық комиссия төрағасының атына тестілеуге қатысқан аттестатталушы адам өзі береді.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 тапсырмаларының мазмұны және техникалық себептер жөніндегі өтініштер тестілеу өткізілгеннен кейін келесі күнгі сағат 9:00-ден 13.00-ге дейін (жергілікті уақыт бойынша) қабылданады және оны тестілеуді өткізу пунктіндегі апелляциялық комиссия бір күн ішінде қарайды.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Өтініш берушінің өзімен бірге оның жеке басын куәландыратын құжаты, тестілеуге жіберу рұқсаттамасы болуы керек. Аттестатталушы адам апелляциялық комиссияның отырысына келмеген жағдайда, оның апелляцияға берген өтініші қаралмайды.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65. Апелляциялық комиссия аттестатталушы адаммен жеке тәртіпте жұмыс жүргізеді.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Апелляция мынадай жағдайларда қаралады: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 тапсырмаларының мазмұны бойынша: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дұрыс жауап дұрыс жауаптар кодымен сәйкес келмесе (дұрыс жауап нұсқасы көрсетіледі);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дұрыс жауап болмаса;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барлық ұсынылған нұсқалардан бір дұрыс жауапты таңдауға арналған тест тапсырмаларында бір дұрыс жауаптан көп дұрыс жауап болса (дұрыс жауаптардың барлық нұсқалары көрсетіледі);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тест тапсырмасы дұрыс құрылмаса;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техникалық себеп бойынша: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әрбір дұрыс жауап кодымен сәйкес келетін боялған дөңгелекшені сканер екі және одан көп дөңгелекше ретінде оқыса;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дұрыс жауаптар кодымен сәйкес келетін боялған дөңгелекшені сканер бос дөңгелекше ретінде оқыса;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жауап парағында ақау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тапсырма шартының фрагменті (мәтін, сызба, суреттер, кестелер) болмаса, соның нәтижесінде дұрыс жауапты анықтау мүмкін болмағанда.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66. Апелляция жөніндегі өтініште жазылған нақты фактілер қарауға жатады. Апелляция уақытында тестілеуді өткізу пунктіндегі апелляциялық комиссияға аттестатталушы адам көрсеткен нұсқаны және таңдаған пәнді ауыстыруға рұқсат етілмейді.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Барлық тест тапсырмаларын қайта қарау бойынша апелляция жөніндегі өтініштер әрбір тапсырма бойынша дәлелді негіздеме (толық түсіндірме, тапсырманың қадамдық шешімі) көрсетілмей берілсе, қарауға жатпайды.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67. Республикалық апелляциялық комиссия тестілеуді өткізу пунктіндегі апелляциялық комиссиядан аттестатталушы адамдардың жауап парақтарының көшірмелерін сұратады және 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68. Тестілеуді өткізу пункттеріндегі апелляциялық комиссиямен аттестатталушы адамның өтініші оң шешім тапқан жағдайда, аттестатталушы адамның өтініші Республикалық апелляциялық комиссияға 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69. Республикалық апелляциялық комиссия тестілеуді өткізу пунктеріндегі апелляциялық комиссияның аттестатталушы адамға балл қосу туралы ұсынысының негізділігін қарайды және түпкілікті шешім қабылдайды.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70. Республикалық аппеляциялық комиссияның шешімі комиссия мүшелерінің жалпы санының көпшілік даусымен қабылданады. Дауыстары тең болған кезде төрағаның даусы шешуші болып табылады. Республикалық апелляциялық комиссияның шешімі төраға мен комиссияның барлық мүшелері қол қоятын хаттамамен ресімделеді. Республикалық апелляциялық комиссия және тестілеуді өткізу пунктеріндегі апелляциялық комиссия отырыстарының хаттамалары тестілеуді өткізуге жауапты ұйымда бір жыл бойы сақталады.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71. Апелляцияны есепке алғандағы ведомость апелляция өткізілген күні бір данада тестілеуді өткізуге жауапты ұйыммен рәсімделеді, аттестаттау комиссиясы мүшелерінің/білім беру саласындағы уәкілетті орган өкілдерінің қолдарымен расталады және білім беруді басқару органының мөрімен бекітіледі.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72. Апелляция нәтижелері бойынша аттестатталушы адамдарға осы Қағидаларға 8-қосымшаға сәйкес нысан бойынша апелляцияны ескере отырып, ұлттық біліктілік тестілеуден өткендігі туралы анықтама 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73. Ұлттық біліктілік тестілеуінің апелляциясы аяқталған соң пайдаланылған сұрақ кітапшалары жойылады, осы Қағидаларға 10-қосымшаға сәйкес нысан бойынша аттестатталушы адамдардың ұлттық біліктілік тестісі кітапшаларын жою туралы актісі жасалады.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74. Тестілеуден теріс нәтиже көрсеткен аттестатталушы адамдар аттестаттаудың екінші кезеңіне жіберілмейді, тестілеуді табысты тапсырған аттестатталушы адамдар аттестаттаудың екінші кезеңіне жіберіледі.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75. Мерзімінен бұрын аттестаттауға өтініш берген, біліктілік тестілеуінен қайта өтпеген аттестатталушы адамдар үшін қолданыстағы біліктілік санаты жарамдылық мерзімі аяқталғанға дейін сақталады.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76. Ұлттық біліктілік тестілеуінен қайта өтпеген "педагог-модератор", "педагог-сарапшы", "педагог-зерттеуші", "педагог-шебер" (ауыспалы кезеңде) біліктілік санаттарын иеленуге өтініш білдірген аттестатталушы адамдар үшін қолданыстағы біліктілік санаттары: екінші, бірінші, жоғарғы санаттарының жарамдылық мерзімі аяқталғанға дейін сақталады.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Кейіннен ұлттық біліктілік тестілеуінен өтпеген кезде қолданыстағы біліктілік санаты бір жылға ұзартылады, қайтадан растамаған кезде тиісті деңгейдегі аттестаттау комиссиясы шешімінің негізінде біліктілік санаты "педагог" біліктілік санатына дейін төмендейді.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77. Мәлімдеген біліктілік санатына сәйкестігін белгілеу үшін аттестатталушы адамдар 10 жұмыс күні ішінде тиісті деңгейдегі аттестаттау комиссиясына мыналарды: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жеке басын куәландыратын құжаттың көшірмесін;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білімі туралы дипломның немесе атқаратын лауазымы бойынша тиісті біліктілік берілген қайта даярлау туралы құжаттың көшірмесін;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3) бар болған жағдайда біліктілік санаты туралы куәліктің көшірмесін;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ұлттық біліктілік тестілеуінен өткендігі туралы анықтаманы;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 оқу жетістіктерін сыртқы бағалау және/немесе ағымдағы және/немесе қорытынды аттестаттау нәтижелерін қамтитын аттестаттау кезеңі үшін білім алушылардың білім сапасының мониторингін;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 бар болған жағдайда білім алушылардың жетістіктерін растайтын құжаттардың көшірмелерін немесе тәжірибесін жалпылауды растайтын құжаттардың көшірмелерін;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 осы Қағидаларға 11-қосымшаға сәйкес нысан бойынша сабақтарды (кемінде 3) бақылау парағын;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 аттестатталушы адамдардың жетістіктерін растайтын құжаттардың (бар болған жағдайда) көшірмесін қамтитын портфолионы ұсынады.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78. Аттестатталушы адамдар қызметі қорытындыларын кешенді талдамалық жинақтаудың өтініш берілген біліктілік санатына сәйкестігін білім беру ұйымы, қалалық/аудандық білім беру бөлімдері, білім басқармасы, мемлекеттік орган басшысының бұйрығымен бекітілетін сараптамалық кеңес жыл сайын ағымдағы жылғы 31 шілде немесе 15 желтоқсанға дейінгі мерзімде жүргізеді, сараптамалық кеңес ағымдағы жылғы 31 шілдеге немесе 15 желтоқсанға дейін құрылады.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79. Сараптамалық кеңес құрамына төраға мен сараптамалық кеңестің мүшелері кіреді. Сараптамалық кеңестің мүшелері тақ саннан, кемінде 5 адамнан тұрады.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Сараптамалық кеңес "педагог-модератор", "педагог-сарапшы", "педагог-зерттеуші" біліктілік санатын беруге портфолионы қарау және бағалау үшін құрылады және білім беру ұйымы, тиісті деңгейдегі білім беруді басқару органы басшысының бұйрығымен бекітіледі.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Сараптамалық кеңестің құрамына "педагог-шебер" біліктілік санатын беруге портфолионы қарау және бағалау үшін "Назарбаев Зияткерлік мектебі" ДБҰ өкілдерін енгізіле отырылып, облыстың (Астана, Алматы қалаларының) білім беруді басқару органы деңгейінде құрылады және облыстың (Астана, Алматы қалаларының) білім беруді басқару органы басшысының бұйрығымен бекітіледі.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80. Сараптамалық кеңес портфолионы қарау мен бағалау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"педагог-модератор" біліктілігі санатына білім беру ұйымдары деңгейінде құрылады, оның құрамына: әдістемелік бірлестіктердің, кафедралардың, қоғамдық ұйымдардың, кәсіподақтардың, қамқоршылық кеңестердің, жұмыс берушілердің өкілдері, әдіскерлер мен білім беру ұйымдарының тәжірибелі педагог қызметкерлері кіре 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"педагог-сарапшы" біліктілік санатына аудан (қала) деңгейінде құрылады, оның құрамына: әдістемелік бірлестіктердің, әдістемелік кабинеттердің, ауданның (қала), облыстың тәжірибелі педагог қызметкерлері, кафедралардың, біліктілікті арттыру жүйелерінің, "Атамекен" ҚР ҰКП, қоғамдық ұйымдардың, кәсіподақ, жұмыс берушілер, қамқоршылық кеңес, ғылыми-педагогикалық кеңес өкілдері кіре 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xml:space="preserve">      облыстық маңызы бар білім беру ұйымдарының педагог қызметкерлері мен оларға теңестірілген тұлғаларға "педагог-сарапшы" біліктілік санатын және "педагог-зерттеуші" біліктілік санатына облыстық деңгейде құрылады және бекітіледі, оның құрамына: "Атамекен" ҚР ҰКП, әдістемелік кабинеттердің, біліктілікті арттыру жүйесінің, қоғамдық ұйымдардың, </w:t>
      </w:r>
      <w:r w:rsidRPr="005A1A21">
        <w:rPr>
          <w:rFonts w:ascii="Times New Roman" w:eastAsia="Times New Roman" w:hAnsi="Times New Roman" w:cs="Times New Roman"/>
          <w:color w:val="000000"/>
          <w:spacing w:val="2"/>
          <w:sz w:val="28"/>
          <w:szCs w:val="28"/>
          <w:lang w:eastAsia="ru-RU"/>
        </w:rPr>
        <w:lastRenderedPageBreak/>
        <w:t>кәсіподақ қоғамдық ұйымының, жұмыс берушілердің, қамқоршылық кеңестің өкілдері, облыстың тәжірибелі педагог қызметкерлері кіре 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Сараптамалық кеңес "педагог-модератор", "педагог-сарапшы", "педагог-зерттеуші" біліктілік санатын беруге портфолионы қарастыру және бағалау үшін құрылады және білім беру ұйымдары, тиісті деңгейдегі білім беруді басқару органдары басшыларының бұйрығымен бекітіледі.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Сараптамалық кеңестің құрамына "шебер педагог" біліктілік санатын беруге портфолионы қарау және бағалау үшін "Назарбаев Зияткерлік мектебі" ДБҰ өкілдері енгізіле отырылып, облыстың (Астана, Алматы қалаларының) білім беруді басқару органы деңгейінде құрылады және облыстың (Астана, Алматы қалаларының) білім беруді басқару органы басшысының бұйрығымен бекітіледі.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Сараптамалық кеңес өкілеттілігінің әрекет ету мерзімі бір жылды құрайды.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Тиісті деңгейдегі аттестаттау комиссиясы аттестатталушы адамдардың партфолиосын жинауды жүзеге асырады және осы Қағидаларға </w:t>
      </w:r>
      <w:hyperlink r:id="rId19" w:anchor="z359" w:history="1">
        <w:r w:rsidRPr="005A1A21">
          <w:rPr>
            <w:rFonts w:ascii="Times New Roman" w:eastAsia="Times New Roman" w:hAnsi="Times New Roman" w:cs="Times New Roman"/>
            <w:color w:val="073A5E"/>
            <w:spacing w:val="2"/>
            <w:sz w:val="28"/>
            <w:szCs w:val="28"/>
            <w:u w:val="single"/>
            <w:lang w:eastAsia="ru-RU"/>
          </w:rPr>
          <w:t>12-қосымшаға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аттестатталушы адамдардың профолиосын қабылдау-тапсыру актісі бойынша ағымдағы жылғы 20 маусымға және 2 желтоқсанға дейін тиісті деңгейдегі сараптамалық кеңеске жібереді.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81. Тиісті деңгейдегі сараптамалық кеңес аттестатталушы адамдардың портфолиосын осы Қағидаларға </w:t>
      </w:r>
      <w:hyperlink r:id="rId20" w:anchor="z360" w:history="1">
        <w:r w:rsidRPr="005A1A21">
          <w:rPr>
            <w:rFonts w:ascii="Times New Roman" w:eastAsia="Times New Roman" w:hAnsi="Times New Roman" w:cs="Times New Roman"/>
            <w:color w:val="073A5E"/>
            <w:spacing w:val="2"/>
            <w:sz w:val="28"/>
            <w:szCs w:val="28"/>
            <w:u w:val="single"/>
            <w:lang w:eastAsia="ru-RU"/>
          </w:rPr>
          <w:t>13-қосымшаға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біліктілік санатын беруге (растауға) аттестатталушы адамдардың портфолиосын бағалау өлшемшарттарына сәйкес қарайды және бағалайды.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82. Әрбір аттестатталушы адам бойынша сараптамалық кеңес (аттестаттауға (ұсынылады (ұсынылмайды) деген шешім шығарады.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83. Сараптамалық кеңес осы Қағидаларға </w:t>
      </w:r>
      <w:hyperlink r:id="rId21" w:anchor="z361" w:history="1">
        <w:r w:rsidRPr="005A1A21">
          <w:rPr>
            <w:rFonts w:ascii="Times New Roman" w:eastAsia="Times New Roman" w:hAnsi="Times New Roman" w:cs="Times New Roman"/>
            <w:color w:val="073A5E"/>
            <w:spacing w:val="2"/>
            <w:sz w:val="28"/>
            <w:szCs w:val="28"/>
            <w:u w:val="single"/>
            <w:lang w:eastAsia="ru-RU"/>
          </w:rPr>
          <w:t>14-қосымшаға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біліктілік санатын беруге (растауға) аттестатталушы адамдардың портфолиосын бағалау парағын және тиісті деңгейдегі аттестаттау комиссиясына аттестатталушы адамның біліктілік санатына қызметі қорытындыларын кешенді талдамалық жинақтау жөніндегі сараптамалық кеңес қорытындысын осы Қағидаларға </w:t>
      </w:r>
      <w:hyperlink r:id="rId22" w:anchor="z362" w:history="1">
        <w:r w:rsidRPr="005A1A21">
          <w:rPr>
            <w:rFonts w:ascii="Times New Roman" w:eastAsia="Times New Roman" w:hAnsi="Times New Roman" w:cs="Times New Roman"/>
            <w:color w:val="073A5E"/>
            <w:spacing w:val="2"/>
            <w:sz w:val="28"/>
            <w:szCs w:val="28"/>
            <w:u w:val="single"/>
            <w:lang w:eastAsia="ru-RU"/>
          </w:rPr>
          <w:t>15-қосымшаға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ағымдағы жылғы 31 шілдеге және 20 желтоқсанға дейін жібереді.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84. Әрбір аттестатталушы адам бойынша тиісті деңгейдегі аттестаттау комиссиясы мынадай шешімдердің бірін шығарады: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өтініш берілген біліктілік санатына сәйкес келеді;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өтініш берілген біліктілік санатына сәйкес келмейді.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85. Аттестаттау комиссиясының отырысы біліктілік санатын беру (растау) және біліктілік санатының жарамдылық мерзімін ұзарту осы Қағидаларға </w:t>
      </w:r>
      <w:hyperlink r:id="rId23" w:anchor="z363" w:history="1">
        <w:r w:rsidRPr="005A1A21">
          <w:rPr>
            <w:rFonts w:ascii="Times New Roman" w:eastAsia="Times New Roman" w:hAnsi="Times New Roman" w:cs="Times New Roman"/>
            <w:color w:val="073A5E"/>
            <w:spacing w:val="2"/>
            <w:sz w:val="28"/>
            <w:szCs w:val="28"/>
            <w:u w:val="single"/>
            <w:lang w:eastAsia="ru-RU"/>
          </w:rPr>
          <w:t>16</w:t>
        </w:r>
      </w:hyperlink>
      <w:r w:rsidRPr="005A1A21">
        <w:rPr>
          <w:rFonts w:ascii="Times New Roman" w:eastAsia="Times New Roman" w:hAnsi="Times New Roman" w:cs="Times New Roman"/>
          <w:color w:val="000000"/>
          <w:spacing w:val="2"/>
          <w:sz w:val="28"/>
          <w:szCs w:val="28"/>
          <w:lang w:eastAsia="ru-RU"/>
        </w:rPr>
        <w:t>-</w:t>
      </w:r>
      <w:hyperlink r:id="rId24" w:anchor="z364" w:history="1">
        <w:r w:rsidRPr="005A1A21">
          <w:rPr>
            <w:rFonts w:ascii="Times New Roman" w:eastAsia="Times New Roman" w:hAnsi="Times New Roman" w:cs="Times New Roman"/>
            <w:color w:val="073A5E"/>
            <w:spacing w:val="2"/>
            <w:sz w:val="28"/>
            <w:szCs w:val="28"/>
            <w:u w:val="single"/>
            <w:lang w:eastAsia="ru-RU"/>
          </w:rPr>
          <w:t>17-қосымшаларға</w:t>
        </w:r>
      </w:hyperlink>
      <w:r w:rsidRPr="005A1A21">
        <w:rPr>
          <w:rFonts w:ascii="Times New Roman" w:eastAsia="Times New Roman" w:hAnsi="Times New Roman" w:cs="Times New Roman"/>
          <w:color w:val="000000"/>
          <w:spacing w:val="2"/>
          <w:sz w:val="28"/>
          <w:szCs w:val="28"/>
          <w:lang w:eastAsia="ru-RU"/>
        </w:rPr>
        <w:t> сәйкес нысан бойынша хаттамамен ресімделеді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Отырыста кем дегенде оның 2/3 мүшелері қатысқан кезде аттестаттау комиссиясының шешімі қабылданған болып есептеледі. Дауыс беру нәтижелері қорытынды отырысқа қатысқан аттестаттау комиссиясы мүшелерінің көпшілік дауысымен айқындалады. Дауыстар тең болған жағдайда, төрағаның дауысы шешуші болып табылады.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86.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қазіргі біліктілік санаты сақталады.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Біліктілік санатын растауға кезекті аттестаттау кезінде аттестаттау комиссиясы "өтініш берілген біліктілік санатына сәйкес келмейді" деген шешім қабылдаған жағдайда біліктілік санаты бір деңгейге төмендейді, біліктілік санатын беруде мерзімінен бұрын аттестаттаудан өткен жағдайда, қазіргі біліктілік санаты оның жарамдылық мерзімі аяқталғанға дейін сақталады.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87. Екінші, бірінші, жоғары біліктілік санатынан "педагог-модератор", "педагог – сарапшы", "педагог-зерттеуші", "мұғалім-шебер" біліктілік санатына өткен кезде және ұлттық біліктілік тестілеу ден қайта өткеннен кейін өтініш берілген біліктілік санаты расталмаған жағдайда, қазіргі кездегі біліктілік санаты сақталады, одан кейін расталмаған кезде бір жылға ұзартылады, қайтадан расталмаған кезде біліктілік санаты тиісті деңгейдегі аттестаттау комиссиясының шешімі негізінде "педагог" біліктілік санатына дейін төмендетіледі.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88. Осы Қағидаларға </w:t>
      </w:r>
      <w:hyperlink r:id="rId25" w:anchor="z349" w:history="1">
        <w:r w:rsidRPr="005A1A21">
          <w:rPr>
            <w:rFonts w:ascii="Times New Roman" w:eastAsia="Times New Roman" w:hAnsi="Times New Roman" w:cs="Times New Roman"/>
            <w:color w:val="073A5E"/>
            <w:spacing w:val="2"/>
            <w:sz w:val="28"/>
            <w:szCs w:val="28"/>
            <w:u w:val="single"/>
            <w:lang w:eastAsia="ru-RU"/>
          </w:rPr>
          <w:t>2-қосымшаға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аттесталушы адамдарға біліктілік санатын беруге (растауға) аттестаттау туралы куәлікті беруді білім беру ұйымы аттестаттау комиссиясының шешімдері және тиісті ауданның (қаланың), облыстың жергілікті атқарушы органдары басшыларының бұйрықтары негізінде ағымдағы жылғы 31 тамыздан немесе 31 желтоқсаннан кешіктірмей жүзеге асырады.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89. Аттестатталушы адамдарға біліктілік санатын беруге (растауға) аттестаттау туралы куәлік беру осы Қағидаларға </w:t>
      </w:r>
      <w:hyperlink r:id="rId26" w:anchor="z365" w:history="1">
        <w:r w:rsidRPr="005A1A21">
          <w:rPr>
            <w:rFonts w:ascii="Times New Roman" w:eastAsia="Times New Roman" w:hAnsi="Times New Roman" w:cs="Times New Roman"/>
            <w:color w:val="073A5E"/>
            <w:spacing w:val="2"/>
            <w:sz w:val="28"/>
            <w:szCs w:val="28"/>
            <w:u w:val="single"/>
            <w:lang w:eastAsia="ru-RU"/>
          </w:rPr>
          <w:t>18-қосымшаға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біліктілік санаттарын беру (растау) туралы куәліктерді тіркеу және беру журналында тіркеледі.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Қазақстан Республикасының шегінде педагогикалық салада жаңа жұмыс орнына ауысқан кезде педагогтерде бар біліктілік санаты оның жарамдылық мерзімі аяқталғанға дейін сақталады.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90. Жасына байланысты зейнетке шығуға бес жылдан көп емес уақыт қалған педагог қызметкерлерге және оларға теңестірілген тұлғалардың біліктілік санаттарының қолданылу мерзімі өткен жағдайда, кезекті аттестаттаудан босату туралы өтінішке (еркін түрдегі нысан) сәйкес өздерінде бар біліктілік санаты зейнетақы жасына жеткенге дейін сақталады.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91. Зейнетке шыққаннан кейін педагогикалық қызметін жүзеге асыруды жалғастырушы педагогикалық қызметкерлер және оларға теңестірілген тұлғалар жалпы негізде аттестатталады.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92. Аттесталушы адамдарды аттестаттау білімі туралы дипломда көрсетілген мамандыққа (біліктілігі) сәйкес немесе атқарып отырған лауазымы бойынша тиісті біліктілік санаты беріле отырып, қайта даярлау туралы құжатпен жүзеге асырылады.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Білімі туралы дипломда бір мамандық ретінде көрсетілген пәнді (пәндер) оқыту жағдайында педагог қызметкерлер мен оларға теңестірілген тұлғаларды аттестаттау дипломда көрсетілген мамандыққа сәйкес пәндер көрсетіле отырып, негізгі қызмет бойынша жүргізіледі.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93. Шағын жинақты мектептің педагог қызметкерлері үшін дипломда көрсетілмеген пәннен сабақ берген жағдайда аттестататтау жеке куәлігі немесе біліктілікті арттыру курстарында кәсіби оқудан, тиісті біліктілігі бар қайта даярлау курсында кәсіби оқу туралы сертификаты негізінде атқарып отырған лауазымы бойынша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94.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біліктілігін арттыру туралы тиісті сертификаты болған кезде аттестаттау жалпы негізде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95. Арнайы білім беру ұйымдарында немесе арнайы сыныпта (топта) білім туралы дипломда көрсетілмеген мамандық бойынша қызмет жүргізген жағдайда біліктілікті арттыру және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96. Арнайы білім беру ұйымдарында дипломда көрсетілген пәннен сабақ беретін педагог қызметкерлер сабақ беріп отырған пәні бойынша біліктілікті арттыру курстарынан, білім беру ұйымдарында қайта даярлаудан өту нәтижесінде алған сертификаты негізінде аттестаттаудан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97.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98. Біліктілік санаттары педагог қызметкерлердің және оларға теңестірілген тұлғалардың өтініштері негізінде 3 жылдан аспайтын уақытқа келесі жағдайларда ұзартылады: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hyperlink r:id="rId27" w:anchor="z9" w:history="1">
        <w:r w:rsidRPr="005A1A21">
          <w:rPr>
            <w:rFonts w:ascii="Times New Roman" w:eastAsia="Times New Roman" w:hAnsi="Times New Roman" w:cs="Times New Roman"/>
            <w:color w:val="073A5E"/>
            <w:spacing w:val="2"/>
            <w:sz w:val="28"/>
            <w:szCs w:val="28"/>
            <w:u w:val="single"/>
            <w:lang w:eastAsia="ru-RU"/>
          </w:rPr>
          <w:t>бұйрығымен</w:t>
        </w:r>
      </w:hyperlink>
      <w:r w:rsidRPr="005A1A21">
        <w:rPr>
          <w:rFonts w:ascii="Times New Roman" w:eastAsia="Times New Roman" w:hAnsi="Times New Roman" w:cs="Times New Roman"/>
          <w:color w:val="000000"/>
          <w:spacing w:val="2"/>
          <w:sz w:val="28"/>
          <w:szCs w:val="28"/>
          <w:lang w:eastAsia="ru-RU"/>
        </w:rPr>
        <w:t>бекітілген (Нормативтік-құқықық актілерді мемлекеттік тіркеу тізілімінде №11512 болып тіркелген) әлеуметтік мәні бар аурулардың және айналадағылар үшін қауіп төндіретін аурулардың тізбесіне сәйкес педагог қызметкерлердің уақытша еңбекке жарамсыздығы;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жүктілігі және босануы бойынша, бала күтімі бойынша демалыста болуы;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Қазақстан Республикасынан тыс жерде мамандығы бойынша қызметтік іссапарда, оқуда (тағылымдамада) болуы;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оны тоқтату себептеріне қарамастан, біліктілік санаты берілген лауазымға жаңартып отыратын жұмыс;</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 Қазақстан Республикасының шегінде жұмыс орнын ауыстыру;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 жақын және алыс шет елдерден Қазақстан Республикасына келген тұлғалардың білімі, еңбек өтілі мен біліктілік санатын растайтын құжаттары болған кезде педагогикалық қызметін жүзеге асыру;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 білім беру саласындағы уәкілетті органнан, білімді басқару органдарынан, әдістемелік кабинеттерден, біліктілікті арттыру институттарынан білім беру ұйымдарына ауысуы.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99. Тиісті деңгейдегі аттестациялық комиссиясының қарауына осы Қағиданың 98-тармағында көрсетілген педагогтердің және жұмысқа шыққан адамдардың біліктілік санатының қолданылу мерзімін ұзарту туралы мәселені шешу үшін мынадай құжаттар ұсынылады: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1) біліктілік санатының қолданылу мерзімін ұзарту туралы өтініш (еркін түрі);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жеке басын куәландыратын құжаттың көшірмесі;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білімі туралы дипломның немесе атқаратын лауазымы бойынша тиісті біліктілік берілген қайта даярлау туралы құжаттың көшірмесі;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біліктілігін арттыру туралы құжаттың көшірмесін;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 қызметкер мен оларға теңестірілген тұлғалардың еңбек қызметін растайтын құжаттың көшірмесін;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 педагог қызметкердің және оған теңестірілген тұлғалардың біліктілік санатын беру туралы аттестаттау туралы куәлігінің көшірмесі (растау) (педагог қызметкерлер мен оларға теңестірілген тұлғалардан басқа жоғары білім ұйымынан өткен және біліктілік санаттары жоқтар);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7) біліктілік санатының қолданыс мерзімін ұзарту негізділігін растайтын құжат.</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отырысы өтініш келіп түскен күннен бастап бес жұмыс күні ішінде жүргізіледі.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шешімі отырысқа қатысушы мүшелерінің кемінде 2/3-і қатысқан кезде қабылданды деп саналады. Дауыс беру нәтижелері қорытынды отырысқа қатысқан комиссиясы мүшелерінің көпшілік даусымен айқындалады. Дауыстар тең болған жағдайда төрағаның даусы шешуші болып табылады.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комиссияның шешімі барлық мүшелер қол қоятын тиі</w:t>
      </w:r>
      <w:proofErr w:type="gramStart"/>
      <w:r w:rsidRPr="005A1A21">
        <w:rPr>
          <w:rFonts w:ascii="Times New Roman" w:eastAsia="Times New Roman" w:hAnsi="Times New Roman" w:cs="Times New Roman"/>
          <w:color w:val="000000"/>
          <w:spacing w:val="2"/>
          <w:sz w:val="28"/>
          <w:szCs w:val="28"/>
          <w:lang w:eastAsia="ru-RU"/>
        </w:rPr>
        <w:t>ст</w:t>
      </w:r>
      <w:proofErr w:type="gramEnd"/>
      <w:r w:rsidRPr="005A1A21">
        <w:rPr>
          <w:rFonts w:ascii="Times New Roman" w:eastAsia="Times New Roman" w:hAnsi="Times New Roman" w:cs="Times New Roman"/>
          <w:color w:val="000000"/>
          <w:spacing w:val="2"/>
          <w:sz w:val="28"/>
          <w:szCs w:val="28"/>
          <w:lang w:eastAsia="ru-RU"/>
        </w:rPr>
        <w:t>і деңгейдегі аттестаттау комиссиясының хаттамасымен ресімделеді. Тиісті деңгейдегі басшы шешімінің қорытындылары бойынша кейіннен осы Қағидаға </w:t>
      </w:r>
      <w:hyperlink r:id="rId28" w:anchor="z349" w:history="1">
        <w:r w:rsidRPr="005A1A21">
          <w:rPr>
            <w:rFonts w:ascii="Times New Roman" w:eastAsia="Times New Roman" w:hAnsi="Times New Roman" w:cs="Times New Roman"/>
            <w:color w:val="073A5E"/>
            <w:spacing w:val="2"/>
            <w:sz w:val="28"/>
            <w:szCs w:val="28"/>
            <w:u w:val="single"/>
            <w:lang w:eastAsia="ru-RU"/>
          </w:rPr>
          <w:t>2-қосымшаға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біліктілік санатын беруге ( растауға) аттестатталушыны аттестаттау туралы куәлікті берумен қоса бұйрық шығарылады.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 білім беру ұйымының әрбір педагог қызметкері және оған теңестірілген адамдар бойынша мынадай шешімдердің бірін қабылдайды: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атқаратын лауазымына сәйкес келеді;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қайта аттестаттауға жатады.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Біліктілік санатын, тиісінше еңбекақысын төмендету туралы шешім аттестаттау комиссиясының шешімі негізінде білім беру ұйымы басшысының бұйрығымен ресімделеді.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Даулы мәселелер туындаған жағдайдатиісті деңгейдегі аттестатау комиссиясы алқалы түрде шешім қабылдайды.</w:t>
      </w:r>
    </w:p>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3-параграф. Білім және ғылым саласындағы өзге де азаматтық қызметшілерді аттестаттаудан өткізу тәртібі мен шарттары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100. Білім және ғылым саласындағы азаматтық қызметшілерді аттестаттау мынадай кезеңдерді қамтиды: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аттестаттауды әзірлеу мен өткізу;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аттестаттау комиссиясымен өткізетін қызметшілермен әңгімелесу;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аттестаттау комиссиясының шешім шығаруы.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101.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келесі іс-шараларды қамтиды: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1) аттестатталатын білім және ғылым саласындағы азаматтық қызметшілерге қажетті құжаттарды дайындау;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аттестаттаудан өткізу кестесін әзірлеу;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аттестаттау комиссияларының құрамын айқындау;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әңгімелесу өткізуге арналған сұрақтарды дайындау.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102. Аттестатталушы органның кадр қызметі, білім беру саласындағы жауапты орындаушылар аттестаттауға жататын қызметшілерді алты ай ішінде бір рет айқындайды.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103. Аттестаттаушы органның басшысы аттестаттаушы органның кадр қызметінің ұсынысы бойынша бұйрық шығарады, онымен аттестатталатын адамдардың тізімін, аттестаттауды өткізу кестесі мен аттестаттау комиссияларының құрамын бекітеді.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104. Білім беру ұйымының жауапты орындаушылары, аттестатталушы органның кадрлық қызметі қызметшілерге аттестаттау басталғанға дейін бір айдан кешіктірмей оларды өткізу мерзімдері туралы жазбаша хабардар етеді.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105. Аттестаттауға жататын қызметшінің тікелей басшысы қызметтік мінездеме ресімдейді және оны аттестаттаушы органның кадр қызметіне жолдайды.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106. Қызметтік мінездеменің құрамында аттестатталушы қызметшіге негізделген объективті бағалау, кәсіби, жеке басының қасиеттері мен қызметтік әрекетінің нәтижелері болады.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107. Аттестаттаушы органның кадрлық қызметі қызметшіні оған ұсынылған қызметтік мінездемемен аттестаттау комиссиясының отырысына дейін кемінде үш апта бұрын мерзімде таныстырады.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108. Оған берілген қызметтік мінездемемен келіспеген жағдайда, қызметші аттестаттаушы органның кадр қызметіне оны сипаттайтын ақпаратты ұсынады.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109. Аттестаттаушы органның кадр қызметімен аттестатталушы қызметшіге осы Қағидаларға </w:t>
      </w:r>
      <w:hyperlink r:id="rId29" w:anchor="z366" w:history="1">
        <w:r w:rsidRPr="005A1A21">
          <w:rPr>
            <w:rFonts w:ascii="Times New Roman" w:eastAsia="Times New Roman" w:hAnsi="Times New Roman" w:cs="Times New Roman"/>
            <w:color w:val="073A5E"/>
            <w:spacing w:val="2"/>
            <w:sz w:val="28"/>
            <w:szCs w:val="28"/>
            <w:u w:val="single"/>
            <w:lang w:eastAsia="ru-RU"/>
          </w:rPr>
          <w:t>19-қосымшаға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аттестаттауға жататын азаматтық қызметшінің аттестаттау парағын ресімдейді.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110. Аттестаттаушы органның кадр қызметі жиналған аттестаттау материалдарын аттестаттау комиссиясына жібереді.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111. Аттестаттау комиссиясы аттестаттаушы органның басшысымен оны кадр қызметінің ұсынысы бойынша және оның мүшелерінің тақ санымен кемінде бес адамнан құрылады.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 мүшелерінің арасынан төраға мен хатшыны тағайындайды. Аттестаттау комиссиясының төрағасы оның қызметін басқарады, оның отырыстарында төрағалық етеді, оның жұмысын жоспарлайды, жалпы бақылауды жүзеге асырады.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112. Аттестаттау комиссиясының құрамына құрылымдық бөлімшелердің және аттесталатын органның кадр қызметінің басшылары, кәсіподақтың және алқалық басқару ұйымы кеңесінің өкілдері енгізіледі.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жоқ мүшелерін ауыстыруға жол берілмейді.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хатшысы білім беру ұйымының жауапты орындаушысы, аттестаттау органының басшысы айқындайтын аттестаттау органының кадр қызметінің өкілі болып табылады.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Аттестаттау комиссиясының хатшысы аттестаттау комиссиясының отырысына материалдарды, қажетті құжаттарды дайындайды, хаттаманы ресімдейді және қол қояды және дауыс беруге қатыспайды.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113. Аттестаттау комиссиясының отырысы, егер оның құрамының кемінде 2/3 қатысса, заңды деп есептеледі.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114. Дауыс беру нәтижелері аттестаттау комиссиясы мүшелерінің көпшілік дауысымен айқындалады. Дауыстар тең түскен жағдайда, аттестаттау комиссиясы төрағасының дауысы шешуші болып табылады.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115. Аттестаттау комиссиясының мүшелері келіспеген жағдайда өзінің ерекше пікірін білдіре 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116. Аттестаттау комиссиясы аттестаттауды аттестатталатын қызметшінің қатысуымен өткізеді.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аттестаттау комиссиясының отырысына дәлелді себептермен қатыспаған жағдайда, оны аттестаттау мәселесін қарау комиссия көрсеткен неғұрлым кешірек мерзімге ауыстырылады.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аттестаттауға дәлелсiз себептермен келмеген жағдайда қайта аттестаттау тағайындалады. Азаматтық қызметші қайтадан дәлелсiз себептермен келмеген жағдайда ол аттестатталмады деп есептеледi.</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117. Отырыс барысында аттестаттау комиссиясы ұсынылған материалдарды зерделейді, аттестатталатын адамды тыңдайды.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Аттестатталатын адамға қойылатын сұрақтар кәсіби даярлық, іскерлік қасиеттер мәселелеріндегі оның құзыреттілік деңгейін анықтауға бағытталған.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118.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Қағидаларға </w:t>
      </w:r>
      <w:hyperlink r:id="rId30" w:anchor="z367" w:history="1">
        <w:r w:rsidRPr="005A1A21">
          <w:rPr>
            <w:rFonts w:ascii="Times New Roman" w:eastAsia="Times New Roman" w:hAnsi="Times New Roman" w:cs="Times New Roman"/>
            <w:color w:val="073A5E"/>
            <w:spacing w:val="2"/>
            <w:sz w:val="28"/>
            <w:szCs w:val="28"/>
            <w:u w:val="single"/>
            <w:lang w:eastAsia="ru-RU"/>
          </w:rPr>
          <w:t>20-қосымшаға</w:t>
        </w:r>
      </w:hyperlink>
      <w:r w:rsidRPr="005A1A21">
        <w:rPr>
          <w:rFonts w:ascii="Times New Roman" w:eastAsia="Times New Roman" w:hAnsi="Times New Roman" w:cs="Times New Roman"/>
          <w:color w:val="000000"/>
          <w:spacing w:val="2"/>
          <w:sz w:val="28"/>
          <w:szCs w:val="28"/>
          <w:lang w:eastAsia="ru-RU"/>
        </w:rPr>
        <w:t> сәйкес нысан бойынша бағалау парағын толтырады, содан кейін аттестаттау комиссиясы мынадай шешімдердің бірін қабылдайды: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атқаратын лауазымына сәйкес келеді;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қайта аттестаттауға жатады.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119. Ұйым басшысы лауазымындағы қызметкерді аттестаттаудан өткізу үшін аттестаттау комиссиясын оны осы лауазымға тағайындау құқығы бар лауазымды тұлға құрады.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120.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121. Қайта аттестаттау бастапқы аттестаттау өткен күннен бастап үш айдан кейін осы Қағидаларда айқындалған тәртіппен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Қайта аттестаттауды өткізген аттестаттау комиссиясы келесі шешімдердің бірін қабылдайды: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 атқаратын лауазымына сәйкес келеді;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 атқаратын лауазымына сәйкес келмейді.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122. Қызметші аттестаттау комиссиясының шешімімен танысады.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123.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рәсімделеді.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124. Аттестатау комиссиясының бекітілген шешімдері қызметшілердің аттестаттау парағына енгізіледі.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125.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Жүкті әйелдер, жүктілігі және босануы бойынша демалыстағы, бала үш жасқа толғанша оған күтім жасау үшін жалақсы сақталмайтын демалыстағы барлық қызметшілерді қоспағанда аттестаттаудан барлық азаматтық қызметшілер өтуге тиіс.</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126. Қызметшілер азаматтық қызметте болған әр үш жыл өткен соң, бірақ осы лауазымға орналасқан күннен бастап алты айдан кейін аттестаттаудан өтеді.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Бұл ретте аттестаттау көрсетілген мерзім басталған күннен бастап алты айдан кешіктірілмей өткізіледі.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Бала күтімі бойынша демалыста жүрген қызметшілер қызметке шыққаннан соң алты айдан кейін аттестатталады.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Қызметшілерді аттестаттау олардың өтініштері негізінде көрсетілген мерзім аяқталғанға дейін өткізіледі.</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2" w:name="z348"/>
            <w:bookmarkEnd w:id="2"/>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1-қосымша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________________________________________________________________________________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 беру ұйымының атауы, облыстардың, Астана және Алматы қалаларының аудандық</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(қалалық) білім басқармалары, уәкілетті орган)</w:t>
      </w:r>
    </w:p>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Өтініш</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Мен, _________________________________________________, ЖСН 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адамның ТАӘ (әкесінің аты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 жұмыс орны)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Мені 20 ______ жылы 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біліктілік санатына аттестаттауды сұраймын.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Қазіргі уақытта _____ біліктілік санатындамын, ол ____жылғы ____ (күн) 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(айға) дейін жарамды. Келесі жұмыс нәтижелерін негізге аламын: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Өзім туралы мынадай мәліметті хабарлаймын: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Білімі:</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17"/>
        <w:gridCol w:w="1030"/>
        <w:gridCol w:w="6578"/>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Жұмыс өтілі:</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13"/>
        <w:gridCol w:w="4499"/>
        <w:gridCol w:w="2013"/>
        <w:gridCol w:w="1700"/>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Осы білім беру ұйымында</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Наградалар, атағы, ғылыми дәрежесі, ғылыми атағы алынған (берілген) жылын көрсете</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отырып 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 жұмыс істейтін білім беру ұйымы (керектісінің астын сызыңыз):</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мектепке дейінгі, бастауыш, негізгі орта, жалпы орта, қосымша білім</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Аттестаттаудан өткізу қағидаларымен таныстым.</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lastRenderedPageBreak/>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 __________ 20 ___ жыл __________________(қолы)</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3" w:name="z349"/>
            <w:bookmarkEnd w:id="3"/>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2-қосымша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Біліктілік санатын беруге (растауға) аттестатталушы адамды аттестаттау туралы КУӘЛІК</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Осы куәлік 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20___ "___" ________ бұйрығымен біліктілік санаттарын беру (растау) бойынша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шешіміне сәйкес берілді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 беру ұйымының немесе білім басқармасы органының толық атауы)</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20 _______ жылғы " ____" ____ № 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_______________________________________________________________________ біліктілік</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санаты берілді (расталды)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 лауазымы бойынша.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(лауазымның атауы)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 беру ұйымының басшысы 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Мөрдің орны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Тіркеу нөмірі 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Берген күні 20 ____ жылғы "____" 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Берген орны</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4" w:name="z350"/>
            <w:bookmarkEnd w:id="4"/>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3-қосымша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(білім беру ұйымының атауы, облыстардың, Астана және Алматы қалаларының аудандық</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(қалалық) білім басқармалары, уәкілетті орган)</w:t>
      </w:r>
    </w:p>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Өтініш</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Мен, _________________________________________________, ЖСН 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(аттестатталушының ТАӘ (әкесінің аты бар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 жұмыс орны)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мені 20___жылы __________________________________ біліктілік санатына ұлттық біліктілік</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тестілеуге (біліктілік тестілеу) қатысуға жіберуді сұраймын.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Қазіргі уақытта _____ біліктілік санатындамын, ол ____жылғы ____ (күн) ____ (айға) дейін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жарамды.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Келесі жұмыс нәтижелерін негізге аламын: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Өзім туралы мынадай мәліметті хабарлаймын: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Білімі:</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17"/>
        <w:gridCol w:w="1030"/>
        <w:gridCol w:w="6578"/>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Жұмыс өтілі:</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13"/>
        <w:gridCol w:w="4499"/>
        <w:gridCol w:w="2013"/>
        <w:gridCol w:w="1700"/>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Осы білім беру ұйымында</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Наградалар, атағы, ғылыми дәрежесі, ғылыми атағы алынған (берілген) жылын көрсете</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отырып 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Тестілеуді тапсыру тілі (керектісінің астын сызыңыз): қазақ/орыс</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 жұмыс істейтін білім беру ұйымы (керектісінің астын сызыңыз):</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мектепке дейінгі, бастауыш, негізгі орта, жалпы орта, қосымша білім</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"Оқу пәнінің мазмұны"/"Қызмет бағыты бойынша" блогы бойынша пән (пән):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__________________________________________________________________ Аттестаттаудан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өткізу қағидаларымен таныстым.</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20 ___ жылғы "____" __________ __________________ (қолы)</w:t>
      </w:r>
    </w:p>
    <w:tbl>
      <w:tblPr>
        <w:tblW w:w="0" w:type="auto"/>
        <w:shd w:val="clear" w:color="auto" w:fill="FFFFFF"/>
        <w:tblCellMar>
          <w:left w:w="0" w:type="dxa"/>
          <w:right w:w="0" w:type="dxa"/>
        </w:tblCellMar>
        <w:tblLook w:val="04A0"/>
      </w:tblPr>
      <w:tblGrid>
        <w:gridCol w:w="5805"/>
        <w:gridCol w:w="348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5" w:name="z351"/>
            <w:bookmarkEnd w:id="5"/>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4-қосымша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noProof/>
                <w:color w:val="000000"/>
                <w:spacing w:val="2"/>
                <w:sz w:val="28"/>
                <w:szCs w:val="28"/>
                <w:lang w:eastAsia="ru-RU"/>
              </w:rPr>
              <w:drawing>
                <wp:inline distT="0" distB="0" distL="0" distR="0">
                  <wp:extent cx="2114550" cy="2066925"/>
                  <wp:effectExtent l="0" t="0" r="0" b="9525"/>
                  <wp:docPr id="1" name="Рисунок 1" descr="http://adilet.zan.kz/files/1118/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118/53/0.jp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0" cy="2066925"/>
                          </a:xfrm>
                          <a:prstGeom prst="rect">
                            <a:avLst/>
                          </a:prstGeom>
                          <a:noFill/>
                          <a:ln>
                            <a:noFill/>
                          </a:ln>
                        </pic:spPr>
                      </pic:pic>
                    </a:graphicData>
                  </a:graphic>
                </wp:inline>
              </w:drawing>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Аттестатталушы адамның рұқсаттамасы                                                </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Тестілеуді жүргізу пункті: 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(код) (атауы)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ИКТ ___________________ ТАӘ (әкесінің аты бар болғанда) 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ЖСН: 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Өтініш берілетін біліктілік санаты: 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 орны</w:t>
      </w:r>
      <w:proofErr w:type="gramStart"/>
      <w:r w:rsidRPr="005A1A21">
        <w:rPr>
          <w:rFonts w:ascii="Times New Roman" w:eastAsia="Times New Roman" w:hAnsi="Times New Roman" w:cs="Times New Roman"/>
          <w:color w:val="000000"/>
          <w:spacing w:val="2"/>
          <w:sz w:val="28"/>
          <w:szCs w:val="28"/>
          <w:lang w:eastAsia="ru-RU"/>
        </w:rPr>
        <w:t>:: ______________________________________________________________</w:t>
      </w:r>
      <w:proofErr w:type="gramEnd"/>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Аудитория: 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 күні/уақыты: 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Тестілеуді тапсыру тілі: 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Аттестатталушының жұмыс істейтін білім беру ұйымы: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Оқыту пәні (пән): 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төрағасы 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Рұқсатнаманы берген күні: ____________________мөртабан орны АБҰ, ҚББ</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6" w:name="z352"/>
            <w:bookmarkEnd w:id="6"/>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r>
            <w:r w:rsidRPr="005A1A21">
              <w:rPr>
                <w:rFonts w:ascii="Times New Roman" w:eastAsia="Times New Roman" w:hAnsi="Times New Roman" w:cs="Times New Roman"/>
                <w:color w:val="000000"/>
                <w:sz w:val="28"/>
                <w:szCs w:val="28"/>
                <w:lang w:eastAsia="ru-RU"/>
              </w:rPr>
              <w:lastRenderedPageBreak/>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5-қосымша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Аттестатталушы адамды (электрондық нұсқада жүргізу үшін) отырғызу парағы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Тестілеуді өткізу пункті: 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(атауы)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Аудитория: 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 күні/уақыты: __________________________________</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48"/>
        <w:gridCol w:w="1107"/>
        <w:gridCol w:w="936"/>
        <w:gridCol w:w="1855"/>
        <w:gridCol w:w="1082"/>
        <w:gridCol w:w="1082"/>
        <w:gridCol w:w="1455"/>
        <w:gridCol w:w="1640"/>
      </w:tblGrid>
      <w:tr w:rsidR="005A1A21" w:rsidRPr="005A1A21" w:rsidTr="005A1A2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Аттестатталушының деректері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Тестілеу параметрлері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Компьютердің нөмірі</w:t>
            </w:r>
          </w:p>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(қолмен толтырылады)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Аттестатталушы адамның</w:t>
            </w:r>
          </w:p>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қолы</w:t>
            </w:r>
          </w:p>
        </w:tc>
      </w:tr>
      <w:tr w:rsidR="005A1A21" w:rsidRPr="005A1A21" w:rsidTr="005A1A2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ЖСН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"Пәннің мазмұны"/"Қызмет бағыты бойынша" блогының мәні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Тестілеуді тапсыру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Тестілеуді бастауға құпиясөз</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Жауапты тұлға: ___________________________________ (Т.А.Ә. және қолы)</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7" w:name="z353"/>
            <w:bookmarkEnd w:id="7"/>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 xml:space="preserve">арнайы оқу </w:t>
            </w:r>
            <w:r w:rsidRPr="005A1A21">
              <w:rPr>
                <w:rFonts w:ascii="Times New Roman" w:eastAsia="Times New Roman" w:hAnsi="Times New Roman" w:cs="Times New Roman"/>
                <w:color w:val="000000"/>
                <w:sz w:val="28"/>
                <w:szCs w:val="28"/>
                <w:lang w:eastAsia="ru-RU"/>
              </w:rPr>
              <w:lastRenderedPageBreak/>
              <w:t>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6-қосымша</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lastRenderedPageBreak/>
        <w:t>Емтихан материалдарын ашу актісі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Тестілеуді өткізу пункті 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_________________ағыны №______________ аудиториясы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Күні_________________ уақыт ____ сағат ____ минут</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Біз, төменде қол қоюшылар, материалдары бар қорапты аштық, материалдарға есеп жүргіздік.</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Есеп нәтижелері төменде көрсетілген кестенің "Нақты саны" тиісті бағанында көрсетілген.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Пайдаланылмаған Кітапшалар процестен шығарылған.</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9"/>
        <w:gridCol w:w="2088"/>
        <w:gridCol w:w="1275"/>
        <w:gridCol w:w="1275"/>
        <w:gridCol w:w="1759"/>
        <w:gridCol w:w="1192"/>
        <w:gridCol w:w="1259"/>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w:t>
            </w:r>
            <w:r w:rsidRPr="005A1A21">
              <w:rPr>
                <w:rFonts w:ascii="Times New Roman" w:eastAsia="Times New Roman" w:hAnsi="Times New Roman" w:cs="Times New Roman"/>
                <w:color w:val="000000"/>
                <w:spacing w:val="2"/>
                <w:sz w:val="28"/>
                <w:szCs w:val="28"/>
                <w:lang w:eastAsia="ru-RU"/>
              </w:rPr>
              <w:b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Материалдың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Жоспар бойынша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Факті бойынша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Таратылғаны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Қалғаны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Ескертпе</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Жауап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Кітапшалар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Жауап парақтарына арналған конверт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Материалдарды ашу актісі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Нұсқаларды бөлу парағы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 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(АКТ)            педагог қызметкердің немесе оған теңесті</w:t>
      </w:r>
      <w:proofErr w:type="gramStart"/>
      <w:r w:rsidRPr="005A1A21">
        <w:rPr>
          <w:rFonts w:ascii="Times New Roman" w:eastAsia="Times New Roman" w:hAnsi="Times New Roman" w:cs="Times New Roman"/>
          <w:color w:val="000000"/>
          <w:spacing w:val="2"/>
          <w:sz w:val="28"/>
          <w:szCs w:val="28"/>
          <w:lang w:eastAsia="ru-RU"/>
        </w:rPr>
        <w:t>р</w:t>
      </w:r>
      <w:proofErr w:type="gramEnd"/>
      <w:r w:rsidRPr="005A1A21">
        <w:rPr>
          <w:rFonts w:ascii="Times New Roman" w:eastAsia="Times New Roman" w:hAnsi="Times New Roman" w:cs="Times New Roman"/>
          <w:color w:val="000000"/>
          <w:spacing w:val="2"/>
          <w:sz w:val="28"/>
          <w:szCs w:val="28"/>
          <w:lang w:eastAsia="ru-RU"/>
        </w:rPr>
        <w:t>ілген тұлғаның ТАӘ (әкесінің аты бар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 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(АКТ)            педагог қызметкердің немесе оған теңесті</w:t>
      </w:r>
      <w:proofErr w:type="gramStart"/>
      <w:r w:rsidRPr="005A1A21">
        <w:rPr>
          <w:rFonts w:ascii="Times New Roman" w:eastAsia="Times New Roman" w:hAnsi="Times New Roman" w:cs="Times New Roman"/>
          <w:color w:val="000000"/>
          <w:spacing w:val="2"/>
          <w:sz w:val="28"/>
          <w:szCs w:val="28"/>
          <w:lang w:eastAsia="ru-RU"/>
        </w:rPr>
        <w:t>р</w:t>
      </w:r>
      <w:proofErr w:type="gramEnd"/>
      <w:r w:rsidRPr="005A1A21">
        <w:rPr>
          <w:rFonts w:ascii="Times New Roman" w:eastAsia="Times New Roman" w:hAnsi="Times New Roman" w:cs="Times New Roman"/>
          <w:color w:val="000000"/>
          <w:spacing w:val="2"/>
          <w:sz w:val="28"/>
          <w:szCs w:val="28"/>
          <w:lang w:eastAsia="ru-RU"/>
        </w:rPr>
        <w:t>ілген тұлғаның ТАӘ (әкесінің аты бар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 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(АКТ)            педагог қызметкердің немесе оған теңесті</w:t>
      </w:r>
      <w:proofErr w:type="gramStart"/>
      <w:r w:rsidRPr="005A1A21">
        <w:rPr>
          <w:rFonts w:ascii="Times New Roman" w:eastAsia="Times New Roman" w:hAnsi="Times New Roman" w:cs="Times New Roman"/>
          <w:color w:val="000000"/>
          <w:spacing w:val="2"/>
          <w:sz w:val="28"/>
          <w:szCs w:val="28"/>
          <w:lang w:eastAsia="ru-RU"/>
        </w:rPr>
        <w:t>р</w:t>
      </w:r>
      <w:proofErr w:type="gramEnd"/>
      <w:r w:rsidRPr="005A1A21">
        <w:rPr>
          <w:rFonts w:ascii="Times New Roman" w:eastAsia="Times New Roman" w:hAnsi="Times New Roman" w:cs="Times New Roman"/>
          <w:color w:val="000000"/>
          <w:spacing w:val="2"/>
          <w:sz w:val="28"/>
          <w:szCs w:val="28"/>
          <w:lang w:eastAsia="ru-RU"/>
        </w:rPr>
        <w:t>ілген тұлғаның ТАӘ (әкесінің аты бар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 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(АКТ)            педагог қызметкердің немесе оған теңесті</w:t>
      </w:r>
      <w:proofErr w:type="gramStart"/>
      <w:r w:rsidRPr="005A1A21">
        <w:rPr>
          <w:rFonts w:ascii="Times New Roman" w:eastAsia="Times New Roman" w:hAnsi="Times New Roman" w:cs="Times New Roman"/>
          <w:color w:val="000000"/>
          <w:spacing w:val="2"/>
          <w:sz w:val="28"/>
          <w:szCs w:val="28"/>
          <w:lang w:eastAsia="ru-RU"/>
        </w:rPr>
        <w:t>р</w:t>
      </w:r>
      <w:proofErr w:type="gramEnd"/>
      <w:r w:rsidRPr="005A1A21">
        <w:rPr>
          <w:rFonts w:ascii="Times New Roman" w:eastAsia="Times New Roman" w:hAnsi="Times New Roman" w:cs="Times New Roman"/>
          <w:color w:val="000000"/>
          <w:spacing w:val="2"/>
          <w:sz w:val="28"/>
          <w:szCs w:val="28"/>
          <w:lang w:eastAsia="ru-RU"/>
        </w:rPr>
        <w:t>ілген тұлғаның ТАӘ (әкесінің аты бар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болғанда) (қолы)</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8" w:name="z354"/>
            <w:bookmarkEnd w:id="8"/>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7-қосымша</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Тыйым салынған заттарды табу және аудиторияда мінез-құлық қағидасын бұзған аттестатталушы адамды аудиториядан шығару актісі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Тестілеуді өткізу пункті 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201____ ж. "______"_______________ ______с._______мин.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Осы акті 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(Т.А.Ә)</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 _______________________________________, ИКТ________________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 аудитория, №____ орын, №_______ нұсқа) тестілеу кезінде аудиторияда мінез-құлық</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қағидасын бұзды (осы Қағидалардың 31-тармағы):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туралы жасалды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бұзу фактісі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Осы фактінің негізінде материал алынды, аттестатталушы адам аудиториядан шығарылды,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 нәтижелерінің күші жойылды.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актімен таныстым:</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адамның ТАӘ,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Аудитория бойынша кезекші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Тестілеуді жүргізуге жауапты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төрағасы 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МО</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xml:space="preserve">      </w:t>
      </w:r>
      <w:proofErr w:type="gramStart"/>
      <w:r w:rsidRPr="005A1A21">
        <w:rPr>
          <w:rFonts w:ascii="Times New Roman" w:eastAsia="Times New Roman" w:hAnsi="Times New Roman" w:cs="Times New Roman"/>
          <w:color w:val="000000"/>
          <w:spacing w:val="2"/>
          <w:sz w:val="28"/>
          <w:szCs w:val="28"/>
          <w:lang w:eastAsia="ru-RU"/>
        </w:rPr>
        <w:t>К</w:t>
      </w:r>
      <w:proofErr w:type="gramEnd"/>
      <w:r w:rsidRPr="005A1A21">
        <w:rPr>
          <w:rFonts w:ascii="Times New Roman" w:eastAsia="Times New Roman" w:hAnsi="Times New Roman" w:cs="Times New Roman"/>
          <w:color w:val="000000"/>
          <w:spacing w:val="2"/>
          <w:sz w:val="28"/>
          <w:szCs w:val="28"/>
          <w:lang w:eastAsia="ru-RU"/>
        </w:rPr>
        <w:t>үні:________</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9" w:name="z355"/>
            <w:bookmarkEnd w:id="9"/>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 xml:space="preserve">ұйымдарында жұмыс </w:t>
            </w:r>
            <w:r w:rsidRPr="005A1A21">
              <w:rPr>
                <w:rFonts w:ascii="Times New Roman" w:eastAsia="Times New Roman" w:hAnsi="Times New Roman" w:cs="Times New Roman"/>
                <w:color w:val="000000"/>
                <w:sz w:val="28"/>
                <w:szCs w:val="28"/>
                <w:lang w:eastAsia="ru-RU"/>
              </w:rPr>
              <w:lastRenderedPageBreak/>
              <w:t>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8-қосымша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Ұлттық біліктілік тестілеуден өту туралы анықтама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адамның ТАӘ (әкесінің аты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 біліктілік санатына ____________қаласындағы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біліктілік тестілеуге/ұлттық біліктілік тестілеуге кк.аа.жжжж. қатысқанын куәландырады.</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883"/>
        <w:gridCol w:w="2518"/>
        <w:gridCol w:w="1844"/>
        <w:gridCol w:w="1980"/>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Тестілік тапсырмалардың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Ең жоғарғы балдардың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Жинаған балдарының саны</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Оқу пәнінің мазмұны/Қызмет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төрағасы: 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Мөрдің орны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кк.аа.жжжж.</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10" w:name="z356"/>
            <w:bookmarkEnd w:id="10"/>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r>
            <w:r w:rsidRPr="005A1A21">
              <w:rPr>
                <w:rFonts w:ascii="Times New Roman" w:eastAsia="Times New Roman" w:hAnsi="Times New Roman" w:cs="Times New Roman"/>
                <w:color w:val="000000"/>
                <w:sz w:val="28"/>
                <w:szCs w:val="28"/>
                <w:lang w:eastAsia="ru-RU"/>
              </w:rPr>
              <w:lastRenderedPageBreak/>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9-қосымша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Тестілеуде жалған тұлғаны анықтау актісі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Тестілеуді өткізу пункті 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"______"_______________201____г. ______ч._______мин.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Осы акті 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_______________________________________аттестатталушы адамның орнына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АКТ____________________________________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 азаматпен тестілеуді тапсыру әрекетінің</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фактісі анықталғаны туралы жасалды.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Осы фактінің негізінде аудиторияға кірген жағдайда материал алынды, аттестатталушы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аудиториядан шығарылды, тестілеу нәтижелерінің күші жойылды; ғимаратқа кірген кезде</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жалған тұлға анықталған жағдайда - тестілеуді тапсыруға дейін жол бермеу. Актімен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таныстым:</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адамның немесе жалған тұлғаның ТАӘ,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Аудитория бойынша кезекші 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Тестілеуді жүргізуге жауапты 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төрағасы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МО</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xml:space="preserve">      </w:t>
      </w:r>
      <w:proofErr w:type="gramStart"/>
      <w:r w:rsidRPr="005A1A21">
        <w:rPr>
          <w:rFonts w:ascii="Times New Roman" w:eastAsia="Times New Roman" w:hAnsi="Times New Roman" w:cs="Times New Roman"/>
          <w:color w:val="000000"/>
          <w:spacing w:val="2"/>
          <w:sz w:val="28"/>
          <w:szCs w:val="28"/>
          <w:lang w:eastAsia="ru-RU"/>
        </w:rPr>
        <w:t>К</w:t>
      </w:r>
      <w:proofErr w:type="gramEnd"/>
      <w:r w:rsidRPr="005A1A21">
        <w:rPr>
          <w:rFonts w:ascii="Times New Roman" w:eastAsia="Times New Roman" w:hAnsi="Times New Roman" w:cs="Times New Roman"/>
          <w:color w:val="000000"/>
          <w:spacing w:val="2"/>
          <w:sz w:val="28"/>
          <w:szCs w:val="28"/>
          <w:lang w:eastAsia="ru-RU"/>
        </w:rPr>
        <w:t>үні:________</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11" w:name="z357"/>
            <w:bookmarkEnd w:id="11"/>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10-қосымша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Аттестатталушы адамның ұлттық біліктілік тестісінің кітапшаларын жою туралы актісі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201__ жылғы "_____"__________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(тестілеуді өткізетін пункттің атауы)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Негіздеме: __________ жылғы ________ №_____________ Мектепке дейінгі тәрбие мен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оқытуды, бастауыш, негізгі орта және жалпы орта білімнің жалпы білім беретін оқу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бағдарламаларын, техникалық және кәсіптік, орта білімнен кейінгі, қосымша білімнің білім</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беру бағдарламаларын және арнайы оқу бағдарламаларын іске асыратын білім беру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ұйымдарында жұмыс істейтін педагог қызметкерлер мен оларға теңестірілген тұлғаларды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және білім және ғылым саласындағы басқа да азаматтық қызметшілерді аттестаттаудан өткізу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қағидалары мен шарттарының ____тармағы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Мынадай құрамдағы комиссия:</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Төраға (пункттің басшысы) 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xml:space="preserve">      Комиссия </w:t>
      </w:r>
      <w:proofErr w:type="gramStart"/>
      <w:r w:rsidRPr="005A1A21">
        <w:rPr>
          <w:rFonts w:ascii="Times New Roman" w:eastAsia="Times New Roman" w:hAnsi="Times New Roman" w:cs="Times New Roman"/>
          <w:color w:val="000000"/>
          <w:spacing w:val="2"/>
          <w:sz w:val="28"/>
          <w:szCs w:val="28"/>
          <w:lang w:eastAsia="ru-RU"/>
        </w:rPr>
        <w:t>м</w:t>
      </w:r>
      <w:proofErr w:type="gramEnd"/>
      <w:r w:rsidRPr="005A1A21">
        <w:rPr>
          <w:rFonts w:ascii="Times New Roman" w:eastAsia="Times New Roman" w:hAnsi="Times New Roman" w:cs="Times New Roman"/>
          <w:color w:val="000000"/>
          <w:spacing w:val="2"/>
          <w:sz w:val="28"/>
          <w:szCs w:val="28"/>
          <w:lang w:eastAsia="ru-RU"/>
        </w:rPr>
        <w:t>үшелері:1.__________________________________________________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 Т.А.Ә. (Әкесінің аты бар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 Т.А.Ә. (Әкесінің аты бар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 Т.А.Ә. (Әкесінің аты бар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 Т.А.Ә. (Әкесінің аты бар болғанда)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ұлттық біліктілік тесті кітапшаларының жойылғаны туралы осы актіні жасадық:</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328"/>
        <w:gridCol w:w="2110"/>
        <w:gridCol w:w="2062"/>
        <w:gridCol w:w="2112"/>
        <w:gridCol w:w="1613"/>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Ағынның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Тестілеуге берілген кітапшалардың нақты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Жойылған кітапшалардың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Кітапшалардың түгендеу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ҰТО жеткізілген кітапшалар саны</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Кітапшалар мынадай жолмен жойылды:_____________________________________________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(жою тәсілін көрсетіңіз - механикалық ұсақтау немесе жағу)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(жою орнын көрсетіңіз)</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Төраға (пункттің басшысы) 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xml:space="preserve">      Комиссия </w:t>
      </w:r>
      <w:proofErr w:type="gramStart"/>
      <w:r w:rsidRPr="005A1A21">
        <w:rPr>
          <w:rFonts w:ascii="Times New Roman" w:eastAsia="Times New Roman" w:hAnsi="Times New Roman" w:cs="Times New Roman"/>
          <w:color w:val="000000"/>
          <w:spacing w:val="2"/>
          <w:sz w:val="28"/>
          <w:szCs w:val="28"/>
          <w:lang w:eastAsia="ru-RU"/>
        </w:rPr>
        <w:t>м</w:t>
      </w:r>
      <w:proofErr w:type="gramEnd"/>
      <w:r w:rsidRPr="005A1A21">
        <w:rPr>
          <w:rFonts w:ascii="Times New Roman" w:eastAsia="Times New Roman" w:hAnsi="Times New Roman" w:cs="Times New Roman"/>
          <w:color w:val="000000"/>
          <w:spacing w:val="2"/>
          <w:sz w:val="28"/>
          <w:szCs w:val="28"/>
          <w:lang w:eastAsia="ru-RU"/>
        </w:rPr>
        <w:t>үшелері: 1.____________________________________________________________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 Т.А.Ә. (Әкесінің аты бар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 Т.А.Ә. (Әкесінің аты бар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 Т.А.Ә. (Әкесінің аты бар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(лауазымы, Т.А.Ә. (Әкесінің аты бар болғанда), қолы)</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12" w:name="z358"/>
            <w:bookmarkEnd w:id="12"/>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Pr="005A1A21" w:rsidRDefault="00FB5B5B" w:rsidP="005A1A21">
            <w:pPr>
              <w:spacing w:after="0" w:line="240" w:lineRule="auto"/>
              <w:jc w:val="center"/>
              <w:rPr>
                <w:rFonts w:ascii="Times New Roman" w:eastAsia="Times New Roman" w:hAnsi="Times New Roman" w:cs="Times New Roman"/>
                <w:color w:val="000000"/>
                <w:sz w:val="28"/>
                <w:szCs w:val="28"/>
                <w:lang w:eastAsia="ru-RU"/>
              </w:rPr>
            </w:pP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p>
          <w:p w:rsidR="00FB5B5B" w:rsidRPr="005A1A21" w:rsidRDefault="00FB5B5B" w:rsidP="005A1A21">
            <w:pPr>
              <w:spacing w:after="0" w:line="240" w:lineRule="auto"/>
              <w:jc w:val="center"/>
              <w:rPr>
                <w:rFonts w:ascii="Times New Roman" w:eastAsia="Times New Roman" w:hAnsi="Times New Roman" w:cs="Times New Roman"/>
                <w:color w:val="000000"/>
                <w:sz w:val="28"/>
                <w:szCs w:val="28"/>
                <w:lang w:eastAsia="ru-RU"/>
              </w:rPr>
            </w:pPr>
          </w:p>
        </w:tc>
      </w:tr>
    </w:tbl>
    <w:p w:rsidR="005A1A21" w:rsidRPr="005A1A21" w:rsidRDefault="00FB5B5B" w:rsidP="00FB5B5B">
      <w:pPr>
        <w:shd w:val="clear" w:color="auto" w:fill="FFFFFF"/>
        <w:spacing w:after="0" w:line="240" w:lineRule="auto"/>
        <w:jc w:val="center"/>
        <w:textAlignment w:val="baseline"/>
        <w:outlineLvl w:val="2"/>
        <w:rPr>
          <w:rFonts w:ascii="Times New Roman" w:eastAsia="Times New Roman" w:hAnsi="Times New Roman" w:cs="Times New Roman"/>
          <w:color w:val="1E1E1E"/>
          <w:sz w:val="28"/>
          <w:szCs w:val="28"/>
          <w:lang w:eastAsia="ru-RU"/>
        </w:rPr>
      </w:pPr>
      <w:r>
        <w:rPr>
          <w:rFonts w:ascii="Times New Roman" w:eastAsia="Times New Roman" w:hAnsi="Times New Roman" w:cs="Times New Roman"/>
          <w:color w:val="1E1E1E"/>
          <w:sz w:val="28"/>
          <w:szCs w:val="28"/>
          <w:lang w:eastAsia="ru-RU"/>
        </w:rPr>
        <w:lastRenderedPageBreak/>
        <w:t>С</w:t>
      </w:r>
      <w:r w:rsidR="005A1A21" w:rsidRPr="005A1A21">
        <w:rPr>
          <w:rFonts w:ascii="Times New Roman" w:eastAsia="Times New Roman" w:hAnsi="Times New Roman" w:cs="Times New Roman"/>
          <w:color w:val="1E1E1E"/>
          <w:sz w:val="28"/>
          <w:szCs w:val="28"/>
          <w:lang w:eastAsia="ru-RU"/>
        </w:rPr>
        <w:t>абақты бақылау парағы</w:t>
      </w:r>
    </w:p>
    <w:tbl>
      <w:tblPr>
        <w:tblW w:w="9859" w:type="dxa"/>
        <w:tblInd w:w="-63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70"/>
        <w:gridCol w:w="7980"/>
        <w:gridCol w:w="1009"/>
      </w:tblGrid>
      <w:tr w:rsidR="005A1A21" w:rsidRPr="005A1A21" w:rsidTr="00FB5B5B">
        <w:tc>
          <w:tcPr>
            <w:tcW w:w="985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Сабақты бақылау күні:</w:t>
            </w:r>
          </w:p>
        </w:tc>
      </w:tr>
      <w:tr w:rsidR="005A1A21" w:rsidRPr="005A1A21" w:rsidTr="00FB5B5B">
        <w:tc>
          <w:tcPr>
            <w:tcW w:w="985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Сынып:</w:t>
            </w:r>
          </w:p>
        </w:tc>
      </w:tr>
      <w:tr w:rsidR="005A1A21" w:rsidRPr="005A1A21" w:rsidTr="00FB5B5B">
        <w:tc>
          <w:tcPr>
            <w:tcW w:w="985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Пән: Тақырыбы:</w:t>
            </w:r>
          </w:p>
        </w:tc>
      </w:tr>
      <w:tr w:rsidR="005A1A21" w:rsidRPr="005A1A21" w:rsidTr="00FB5B5B">
        <w:tc>
          <w:tcPr>
            <w:tcW w:w="985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w:t>
            </w:r>
          </w:p>
        </w:tc>
      </w:tr>
      <w:tr w:rsidR="005A1A21" w:rsidRPr="005A1A21" w:rsidTr="00FB5B5B">
        <w:tc>
          <w:tcPr>
            <w:tcW w:w="985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Бақылаушы:</w:t>
            </w:r>
          </w:p>
        </w:tc>
      </w:tr>
      <w:tr w:rsidR="005A1A21" w:rsidRPr="005A1A21" w:rsidTr="00FB5B5B">
        <w:trPr>
          <w:trHeight w:val="458"/>
        </w:trPr>
        <w:tc>
          <w:tcPr>
            <w:tcW w:w="11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Белгі (v)</w:t>
            </w:r>
          </w:p>
        </w:tc>
      </w:tr>
      <w:tr w:rsidR="005A1A21" w:rsidRPr="005A1A21" w:rsidTr="00FB5B5B">
        <w:tc>
          <w:tcPr>
            <w:tcW w:w="11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Сабақ жоспары берілді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Күтілетін нәтижелер оқыту мақсаттарына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бі</w:t>
            </w:r>
            <w:proofErr w:type="gramStart"/>
            <w:r w:rsidRPr="005A1A21">
              <w:rPr>
                <w:rFonts w:ascii="Times New Roman" w:eastAsia="Times New Roman" w:hAnsi="Times New Roman" w:cs="Times New Roman"/>
                <w:color w:val="000000"/>
                <w:sz w:val="28"/>
                <w:szCs w:val="28"/>
                <w:lang w:eastAsia="ru-RU"/>
              </w:rPr>
              <w:t>л</w:t>
            </w:r>
            <w:proofErr w:type="gramEnd"/>
            <w:r w:rsidRPr="005A1A21">
              <w:rPr>
                <w:rFonts w:ascii="Times New Roman" w:eastAsia="Times New Roman" w:hAnsi="Times New Roman" w:cs="Times New Roman"/>
                <w:color w:val="000000"/>
                <w:sz w:val="28"/>
                <w:szCs w:val="28"/>
                <w:lang w:eastAsia="ru-RU"/>
              </w:rPr>
              <w:t>ім алушылардың қажеттіліктерін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xml:space="preserve">зерттеу дағдыларын </w:t>
            </w:r>
            <w:proofErr w:type="gramStart"/>
            <w:r w:rsidRPr="005A1A21">
              <w:rPr>
                <w:rFonts w:ascii="Times New Roman" w:eastAsia="Times New Roman" w:hAnsi="Times New Roman" w:cs="Times New Roman"/>
                <w:color w:val="000000"/>
                <w:sz w:val="28"/>
                <w:szCs w:val="28"/>
                <w:lang w:eastAsia="ru-RU"/>
              </w:rPr>
              <w:t>дамыту</w:t>
            </w:r>
            <w:proofErr w:type="gramEnd"/>
            <w:r w:rsidRPr="005A1A21">
              <w:rPr>
                <w:rFonts w:ascii="Times New Roman" w:eastAsia="Times New Roman" w:hAnsi="Times New Roman" w:cs="Times New Roman"/>
                <w:color w:val="000000"/>
                <w:sz w:val="28"/>
                <w:szCs w:val="28"/>
                <w:lang w:eastAsia="ru-RU"/>
              </w:rPr>
              <w:t>ға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 сабақ мақсаттары мен күтілетін нәтижелерді қоюға білім алушыларды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Сабақтың әр кезеңінде педагог барлық білім алушыларды белсенді оқуға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Оқу материалын зерделеуді ұйымдастыру кезінде педагог мыналарды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бі</w:t>
            </w:r>
            <w:proofErr w:type="gramStart"/>
            <w:r w:rsidRPr="005A1A21">
              <w:rPr>
                <w:rFonts w:ascii="Times New Roman" w:eastAsia="Times New Roman" w:hAnsi="Times New Roman" w:cs="Times New Roman"/>
                <w:color w:val="000000"/>
                <w:sz w:val="28"/>
                <w:szCs w:val="28"/>
                <w:lang w:eastAsia="ru-RU"/>
              </w:rPr>
              <w:t>л</w:t>
            </w:r>
            <w:proofErr w:type="gramEnd"/>
            <w:r w:rsidRPr="005A1A21">
              <w:rPr>
                <w:rFonts w:ascii="Times New Roman" w:eastAsia="Times New Roman" w:hAnsi="Times New Roman" w:cs="Times New Roman"/>
                <w:color w:val="000000"/>
                <w:sz w:val="28"/>
                <w:szCs w:val="28"/>
                <w:lang w:eastAsia="ru-RU"/>
              </w:rPr>
              <w:t>ім алушылардың қажеттіліктерін қанағаттандыруды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бі</w:t>
            </w:r>
            <w:proofErr w:type="gramStart"/>
            <w:r w:rsidRPr="005A1A21">
              <w:rPr>
                <w:rFonts w:ascii="Times New Roman" w:eastAsia="Times New Roman" w:hAnsi="Times New Roman" w:cs="Times New Roman"/>
                <w:color w:val="000000"/>
                <w:sz w:val="28"/>
                <w:szCs w:val="28"/>
                <w:lang w:eastAsia="ru-RU"/>
              </w:rPr>
              <w:t>л</w:t>
            </w:r>
            <w:proofErr w:type="gramEnd"/>
            <w:r w:rsidRPr="005A1A21">
              <w:rPr>
                <w:rFonts w:ascii="Times New Roman" w:eastAsia="Times New Roman" w:hAnsi="Times New Roman" w:cs="Times New Roman"/>
                <w:color w:val="000000"/>
                <w:sz w:val="28"/>
                <w:szCs w:val="28"/>
                <w:lang w:eastAsia="ru-RU"/>
              </w:rPr>
              <w:t>ім алушылардың қабілеттерін дамытуды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Сабақ барысында педагог АКТ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білім беру нәтижелері</w:t>
            </w:r>
            <w:proofErr w:type="gramStart"/>
            <w:r w:rsidRPr="005A1A21">
              <w:rPr>
                <w:rFonts w:ascii="Times New Roman" w:eastAsia="Times New Roman" w:hAnsi="Times New Roman" w:cs="Times New Roman"/>
                <w:color w:val="000000"/>
                <w:sz w:val="28"/>
                <w:szCs w:val="28"/>
                <w:lang w:eastAsia="ru-RU"/>
              </w:rPr>
              <w:t>не қол</w:t>
            </w:r>
            <w:proofErr w:type="gramEnd"/>
            <w:r w:rsidRPr="005A1A21">
              <w:rPr>
                <w:rFonts w:ascii="Times New Roman" w:eastAsia="Times New Roman" w:hAnsi="Times New Roman" w:cs="Times New Roman"/>
                <w:color w:val="000000"/>
                <w:sz w:val="28"/>
                <w:szCs w:val="28"/>
                <w:lang w:eastAsia="ru-RU"/>
              </w:rPr>
              <w:t xml:space="preserve"> жеткізу үшін дайын цифрлық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меншікті цифрлық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оқушылардың бірлескен жұмысы үшін желілік ресурстарды іске қосады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 оқыту мақсаттарына қол жеткізу бойынша әрбір білім алушының ілгерілеуін қадағалайды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 білім алушыларды бағалау процесіне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 білім алушыларға конструктивті кері байланыс беру үшін жағдайлар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8861"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Бақылаудың қосымша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11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FB5B5B">
        <w:tc>
          <w:tcPr>
            <w:tcW w:w="985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Кері байланыс және ұсынымдар:</w:t>
            </w:r>
          </w:p>
          <w:p w:rsidR="00FB5B5B" w:rsidRPr="005A1A21" w:rsidRDefault="00FB5B5B" w:rsidP="005A1A21">
            <w:pPr>
              <w:spacing w:after="0" w:line="240" w:lineRule="auto"/>
              <w:textAlignment w:val="baseline"/>
              <w:rPr>
                <w:rFonts w:ascii="Times New Roman" w:eastAsia="Times New Roman" w:hAnsi="Times New Roman" w:cs="Times New Roman"/>
                <w:color w:val="000000"/>
                <w:spacing w:val="2"/>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Бақылаушы: 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Қолы, ТАӘ</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bookmarkStart w:id="13" w:name="z359"/>
            <w:bookmarkEnd w:id="13"/>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FB5B5B" w:rsidRDefault="00FB5B5B" w:rsidP="005A1A21">
            <w:pPr>
              <w:spacing w:after="0" w:line="240" w:lineRule="auto"/>
              <w:jc w:val="center"/>
              <w:rPr>
                <w:rFonts w:ascii="Times New Roman" w:eastAsia="Times New Roman" w:hAnsi="Times New Roman" w:cs="Times New Roman"/>
                <w:color w:val="000000"/>
                <w:sz w:val="28"/>
                <w:szCs w:val="28"/>
                <w:lang w:eastAsia="ru-RU"/>
              </w:rPr>
            </w:pPr>
          </w:p>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w:t>
            </w:r>
            <w:proofErr w:type="gramStart"/>
            <w:r w:rsidRPr="005A1A21">
              <w:rPr>
                <w:rFonts w:ascii="Times New Roman" w:eastAsia="Times New Roman" w:hAnsi="Times New Roman" w:cs="Times New Roman"/>
                <w:color w:val="000000"/>
                <w:sz w:val="28"/>
                <w:szCs w:val="28"/>
                <w:lang w:eastAsia="ru-RU"/>
              </w:rPr>
              <w:t>пт</w:t>
            </w:r>
            <w:proofErr w:type="gramEnd"/>
            <w:r w:rsidRPr="005A1A21">
              <w:rPr>
                <w:rFonts w:ascii="Times New Roman" w:eastAsia="Times New Roman" w:hAnsi="Times New Roman" w:cs="Times New Roman"/>
                <w:color w:val="000000"/>
                <w:sz w:val="28"/>
                <w:szCs w:val="28"/>
                <w:lang w:eastAsia="ru-RU"/>
              </w:rPr>
              <w:t>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w:t>
            </w:r>
            <w:proofErr w:type="gramStart"/>
            <w:r w:rsidRPr="005A1A21">
              <w:rPr>
                <w:rFonts w:ascii="Times New Roman" w:eastAsia="Times New Roman" w:hAnsi="Times New Roman" w:cs="Times New Roman"/>
                <w:color w:val="000000"/>
                <w:sz w:val="28"/>
                <w:szCs w:val="28"/>
                <w:lang w:eastAsia="ru-RU"/>
              </w:rPr>
              <w:t>р</w:t>
            </w:r>
            <w:proofErr w:type="gramEnd"/>
            <w:r w:rsidRPr="005A1A21">
              <w:rPr>
                <w:rFonts w:ascii="Times New Roman" w:eastAsia="Times New Roman" w:hAnsi="Times New Roman" w:cs="Times New Roman"/>
                <w:color w:val="000000"/>
                <w:sz w:val="28"/>
                <w:szCs w:val="28"/>
                <w:lang w:eastAsia="ru-RU"/>
              </w:rPr>
              <w:t>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12-қосымша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Аттестатталушы адамның портфолиосын қабылдау-тапсыру актісі</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20__ ж. "___" ________</w:t>
            </w: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Біз төменде қол қойғандар,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Сараптамалық кеңестің төрағасы _________________________ 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(тиі</w:t>
      </w:r>
      <w:proofErr w:type="gramStart"/>
      <w:r w:rsidRPr="005A1A21">
        <w:rPr>
          <w:rFonts w:ascii="Times New Roman" w:eastAsia="Times New Roman" w:hAnsi="Times New Roman" w:cs="Times New Roman"/>
          <w:color w:val="000000"/>
          <w:spacing w:val="2"/>
          <w:sz w:val="28"/>
          <w:szCs w:val="28"/>
          <w:lang w:eastAsia="ru-RU"/>
        </w:rPr>
        <w:t>ст</w:t>
      </w:r>
      <w:proofErr w:type="gramEnd"/>
      <w:r w:rsidRPr="005A1A21">
        <w:rPr>
          <w:rFonts w:ascii="Times New Roman" w:eastAsia="Times New Roman" w:hAnsi="Times New Roman" w:cs="Times New Roman"/>
          <w:color w:val="000000"/>
          <w:spacing w:val="2"/>
          <w:sz w:val="28"/>
          <w:szCs w:val="28"/>
          <w:lang w:eastAsia="ru-RU"/>
        </w:rPr>
        <w:t>і деңгейі)                  (Т.А.Ә.)</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бір тараптан және</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төрағасы __________________ 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(тиі</w:t>
      </w:r>
      <w:proofErr w:type="gramStart"/>
      <w:r w:rsidRPr="005A1A21">
        <w:rPr>
          <w:rFonts w:ascii="Times New Roman" w:eastAsia="Times New Roman" w:hAnsi="Times New Roman" w:cs="Times New Roman"/>
          <w:color w:val="000000"/>
          <w:spacing w:val="2"/>
          <w:sz w:val="28"/>
          <w:szCs w:val="28"/>
          <w:lang w:eastAsia="ru-RU"/>
        </w:rPr>
        <w:t>ст</w:t>
      </w:r>
      <w:proofErr w:type="gramEnd"/>
      <w:r w:rsidRPr="005A1A21">
        <w:rPr>
          <w:rFonts w:ascii="Times New Roman" w:eastAsia="Times New Roman" w:hAnsi="Times New Roman" w:cs="Times New Roman"/>
          <w:color w:val="000000"/>
          <w:spacing w:val="2"/>
          <w:sz w:val="28"/>
          <w:szCs w:val="28"/>
          <w:lang w:eastAsia="ru-RU"/>
        </w:rPr>
        <w:t>і деңгейі)            (Т.А.Ә.)</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екінші тараптан, аттестатталушының портфолиосы (электрондық/қағаз түрінде)</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тапсырылғандығы және қабылданғандығы туралы актіні жасадық:</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81"/>
        <w:gridCol w:w="1011"/>
        <w:gridCol w:w="1946"/>
        <w:gridCol w:w="2652"/>
        <w:gridCol w:w="3035"/>
      </w:tblGrid>
      <w:tr w:rsidR="005A1A21" w:rsidRPr="005A1A21" w:rsidTr="005A1A2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ТАӘ</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Біліктілік санаты</w:t>
            </w:r>
          </w:p>
        </w:tc>
      </w:tr>
      <w:tr w:rsidR="005A1A21" w:rsidRPr="005A1A21" w:rsidTr="005A1A2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Қолданыстағы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Өтініш берілетін</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Тапсырды: _______________ __________________ Сараптамалық комиссияның төрағасы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(қолы)                  (Т.А.Ә.)</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Қабылдады: _______________ __________________ Аттестаттау комиссиясының төрағасы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(қолы)                  (Т.А.Ә.)</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14" w:name="z360"/>
            <w:bookmarkEnd w:id="14"/>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r>
            <w:r w:rsidRPr="005A1A21">
              <w:rPr>
                <w:rFonts w:ascii="Times New Roman" w:eastAsia="Times New Roman" w:hAnsi="Times New Roman" w:cs="Times New Roman"/>
                <w:color w:val="000000"/>
                <w:sz w:val="28"/>
                <w:szCs w:val="28"/>
                <w:lang w:eastAsia="ru-RU"/>
              </w:rPr>
              <w:lastRenderedPageBreak/>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13-қосымша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Аттестатталушы адамға біліктілік санатын беруге (растауға) портфолиосын бағалау өлшемшарттары</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093"/>
        <w:gridCol w:w="1675"/>
        <w:gridCol w:w="1675"/>
        <w:gridCol w:w="2228"/>
        <w:gridCol w:w="1834"/>
      </w:tblGrid>
      <w:tr w:rsidR="005A1A21" w:rsidRPr="005A1A21" w:rsidTr="005A1A2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Біліктілік санаты</w:t>
            </w:r>
          </w:p>
        </w:tc>
      </w:tr>
      <w:tr w:rsidR="005A1A21" w:rsidRPr="005A1A21" w:rsidTr="005A1A2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Педагог-мастер</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 алушылардың білім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 сапасының 5%-ға өсу қарқыны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 сапасының</w:t>
            </w:r>
            <w:r w:rsidRPr="005A1A21">
              <w:rPr>
                <w:rFonts w:ascii="Times New Roman" w:eastAsia="Times New Roman" w:hAnsi="Times New Roman" w:cs="Times New Roman"/>
                <w:color w:val="000000"/>
                <w:spacing w:val="2"/>
                <w:sz w:val="28"/>
                <w:szCs w:val="28"/>
                <w:lang w:eastAsia="ru-RU"/>
              </w:rPr>
              <w:br/>
              <w:t>10%-ға өсу қарқыны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 сапасының</w:t>
            </w:r>
            <w:r w:rsidRPr="005A1A21">
              <w:rPr>
                <w:rFonts w:ascii="Times New Roman" w:eastAsia="Times New Roman" w:hAnsi="Times New Roman" w:cs="Times New Roman"/>
                <w:color w:val="000000"/>
                <w:spacing w:val="2"/>
                <w:sz w:val="28"/>
                <w:szCs w:val="28"/>
                <w:lang w:eastAsia="ru-RU"/>
              </w:rPr>
              <w:br/>
              <w:t>15%-ға өсу қарқыны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 сапасының</w:t>
            </w:r>
            <w:r w:rsidRPr="005A1A21">
              <w:rPr>
                <w:rFonts w:ascii="Times New Roman" w:eastAsia="Times New Roman" w:hAnsi="Times New Roman" w:cs="Times New Roman"/>
                <w:color w:val="000000"/>
                <w:spacing w:val="2"/>
                <w:sz w:val="28"/>
                <w:szCs w:val="28"/>
                <w:lang w:eastAsia="ru-RU"/>
              </w:rPr>
              <w:br/>
              <w:t>20%-ға өсу қарқыны</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w:t>
            </w:r>
            <w:proofErr w:type="gramStart"/>
            <w:r w:rsidRPr="005A1A21">
              <w:rPr>
                <w:rFonts w:ascii="Times New Roman" w:eastAsia="Times New Roman" w:hAnsi="Times New Roman" w:cs="Times New Roman"/>
                <w:color w:val="000000"/>
                <w:spacing w:val="2"/>
                <w:sz w:val="28"/>
                <w:szCs w:val="28"/>
                <w:lang w:eastAsia="ru-RU"/>
              </w:rPr>
              <w:t>л</w:t>
            </w:r>
            <w:proofErr w:type="gramEnd"/>
            <w:r w:rsidRPr="005A1A21">
              <w:rPr>
                <w:rFonts w:ascii="Times New Roman" w:eastAsia="Times New Roman" w:hAnsi="Times New Roman" w:cs="Times New Roman"/>
                <w:color w:val="000000"/>
                <w:spacing w:val="2"/>
                <w:sz w:val="28"/>
                <w:szCs w:val="28"/>
                <w:lang w:eastAsia="ru-RU"/>
              </w:rPr>
              <w:t>ім беру ұйымының сараптамалық кеңесінің ұсынымдары бар сабақтарды бақылау парақтары</w:t>
            </w:r>
            <w:r w:rsidRPr="005A1A21">
              <w:rPr>
                <w:rFonts w:ascii="Times New Roman" w:eastAsia="Times New Roman" w:hAnsi="Times New Roman" w:cs="Times New Roman"/>
                <w:color w:val="000000"/>
                <w:spacing w:val="2"/>
                <w:sz w:val="28"/>
                <w:szCs w:val="28"/>
                <w:lang w:eastAsia="ru-RU"/>
              </w:rPr>
              <w:br/>
              <w:t>(3-тен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w:t>
            </w:r>
            <w:proofErr w:type="gramStart"/>
            <w:r w:rsidRPr="005A1A21">
              <w:rPr>
                <w:rFonts w:ascii="Times New Roman" w:eastAsia="Times New Roman" w:hAnsi="Times New Roman" w:cs="Times New Roman"/>
                <w:color w:val="000000"/>
                <w:spacing w:val="2"/>
                <w:sz w:val="28"/>
                <w:szCs w:val="28"/>
                <w:lang w:eastAsia="ru-RU"/>
              </w:rPr>
              <w:t>л</w:t>
            </w:r>
            <w:proofErr w:type="gramEnd"/>
            <w:r w:rsidRPr="005A1A21">
              <w:rPr>
                <w:rFonts w:ascii="Times New Roman" w:eastAsia="Times New Roman" w:hAnsi="Times New Roman" w:cs="Times New Roman"/>
                <w:color w:val="000000"/>
                <w:spacing w:val="2"/>
                <w:sz w:val="28"/>
                <w:szCs w:val="28"/>
                <w:lang w:eastAsia="ru-RU"/>
              </w:rPr>
              <w:t>ім басқармасы (аудан/қала) органының сараптамалық кеңесінің ұсынымдары бар сабақтарды бақылау парақтары</w:t>
            </w:r>
            <w:r w:rsidRPr="005A1A21">
              <w:rPr>
                <w:rFonts w:ascii="Times New Roman" w:eastAsia="Times New Roman" w:hAnsi="Times New Roman" w:cs="Times New Roman"/>
                <w:color w:val="000000"/>
                <w:spacing w:val="2"/>
                <w:sz w:val="28"/>
                <w:szCs w:val="28"/>
                <w:lang w:eastAsia="ru-RU"/>
              </w:rPr>
              <w:br/>
              <w:t>(3-тен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 басқармасы (облыс/Астана, Алматы қалалары) органы сараптамалық кеңесінің ұсынымдары бар сабақтарды бақылау парақтары </w:t>
            </w:r>
            <w:r w:rsidRPr="005A1A21">
              <w:rPr>
                <w:rFonts w:ascii="Times New Roman" w:eastAsia="Times New Roman" w:hAnsi="Times New Roman" w:cs="Times New Roman"/>
                <w:color w:val="000000"/>
                <w:spacing w:val="2"/>
                <w:sz w:val="28"/>
                <w:szCs w:val="28"/>
                <w:lang w:eastAsia="ru-RU"/>
              </w:rPr>
              <w:br/>
              <w:t>(3-тен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"Назарбаев Зияткерлік мектептері" ДБҰ ұсынымдары бар сабақтарды бақылау парақтары</w:t>
            </w:r>
            <w:r w:rsidRPr="005A1A21">
              <w:rPr>
                <w:rFonts w:ascii="Times New Roman" w:eastAsia="Times New Roman" w:hAnsi="Times New Roman" w:cs="Times New Roman"/>
                <w:color w:val="000000"/>
                <w:spacing w:val="2"/>
                <w:sz w:val="28"/>
                <w:szCs w:val="28"/>
                <w:lang w:eastAsia="ru-RU"/>
              </w:rPr>
              <w:br/>
              <w:t>(3-тен кем емес)</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 алушылардың жетістіктері немесе қызмет қорытындыларын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Облыс/қалалардың деңгейі Астана, Алматы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Республикалық деңгей </w:t>
            </w:r>
            <w:r w:rsidRPr="005A1A21">
              <w:rPr>
                <w:rFonts w:ascii="Times New Roman" w:eastAsia="Times New Roman" w:hAnsi="Times New Roman" w:cs="Times New Roman"/>
                <w:color w:val="000000"/>
                <w:spacing w:val="2"/>
                <w:sz w:val="28"/>
                <w:szCs w:val="28"/>
                <w:lang w:eastAsia="ru-RU"/>
              </w:rPr>
              <w:br/>
              <w:t>(өз авторлық бағдарламасын іске асыру негізінде)</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Педагогтың кәсіби жетістіктері </w:t>
            </w:r>
            <w:r w:rsidRPr="005A1A21">
              <w:rPr>
                <w:rFonts w:ascii="Times New Roman" w:eastAsia="Times New Roman" w:hAnsi="Times New Roman" w:cs="Times New Roman"/>
                <w:color w:val="000000"/>
                <w:spacing w:val="2"/>
                <w:sz w:val="28"/>
                <w:szCs w:val="28"/>
                <w:lang w:eastAsia="ru-RU"/>
              </w:rPr>
              <w:br/>
              <w:t>(болған кезде)</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Кәсіби конкурстарға, олимпиадаларға және өзге де іс-шараларға қатысу</w:t>
            </w: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w:t>
      </w:r>
      <w:r w:rsidRPr="005A1A21">
        <w:rPr>
          <w:rFonts w:ascii="Times New Roman" w:eastAsia="Times New Roman" w:hAnsi="Times New Roman" w:cs="Times New Roman"/>
          <w:color w:val="000000"/>
          <w:spacing w:val="2"/>
          <w:sz w:val="28"/>
          <w:szCs w:val="28"/>
          <w:bdr w:val="none" w:sz="0" w:space="0" w:color="auto" w:frame="1"/>
          <w:vertAlign w:val="superscript"/>
          <w:lang w:eastAsia="ru-RU"/>
        </w:rPr>
        <w:t>1</w:t>
      </w:r>
      <w:r w:rsidRPr="005A1A21">
        <w:rPr>
          <w:rFonts w:ascii="Times New Roman" w:eastAsia="Times New Roman" w:hAnsi="Times New Roman" w:cs="Times New Roman"/>
          <w:color w:val="000000"/>
          <w:spacing w:val="2"/>
          <w:sz w:val="28"/>
          <w:szCs w:val="28"/>
          <w:lang w:eastAsia="ru-RU"/>
        </w:rPr>
        <w:t>Конференцияларда, симпозиумдерде сөз сөйлеу, әдістемелік материалдарды әзірлеу,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семинарлар, мастер кластар өткізу</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15" w:name="z361"/>
            <w:bookmarkEnd w:id="15"/>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r>
            <w:r w:rsidRPr="005A1A21">
              <w:rPr>
                <w:rFonts w:ascii="Times New Roman" w:eastAsia="Times New Roman" w:hAnsi="Times New Roman" w:cs="Times New Roman"/>
                <w:color w:val="000000"/>
                <w:sz w:val="28"/>
                <w:szCs w:val="28"/>
                <w:lang w:eastAsia="ru-RU"/>
              </w:rPr>
              <w:lastRenderedPageBreak/>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14-қосымша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Портфолионы бағалау парағы аттестатталушы адамның біліктілік санатын беруге (растауға)</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(өтініш берілетін біліктілік санаты)</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Аттестатталушы адам: 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218"/>
        <w:gridCol w:w="2007"/>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Портфолионың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Түсініктемелер</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оқу жетістіктерін сырттай бағалауды, қорытынды аттестаттау нәтижелерін қамтитын аттестаттау кезеңіндегі білім алушылардың білім сапасын мониторингілеу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білім алушылардың жетістіктерін растайтын құжаттардың көшірмелері немесе тәжірибесін қорытындылауды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сабақтарды/оқуларды бақылау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Аттестатталушы адамның (болған кезде) жетістігін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Ұсынымдар</w:t>
            </w:r>
          </w:p>
        </w:tc>
      </w:tr>
      <w:tr w:rsidR="005A1A21" w:rsidRPr="005A1A21" w:rsidTr="005A1A2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pacing w:after="0" w:line="240" w:lineRule="auto"/>
        <w:textAlignment w:val="baseline"/>
        <w:rPr>
          <w:rFonts w:ascii="Times New Roman" w:eastAsia="Times New Roman" w:hAnsi="Times New Roman" w:cs="Times New Roman"/>
          <w:vanish/>
          <w:sz w:val="28"/>
          <w:szCs w:val="28"/>
          <w:lang w:eastAsia="ru-RU"/>
        </w:rPr>
      </w:pP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16" w:name="z362"/>
            <w:bookmarkEnd w:id="16"/>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15-қосымша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Аттестатталушы адамның қызмет қорытындыларын кешенді түрде талдап қорыту бойынша ________________ біліктілік санатына сараптамалық кеңестің қорытындысы</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20"/>
        <w:gridCol w:w="2725"/>
        <w:gridCol w:w="1409"/>
        <w:gridCol w:w="2122"/>
        <w:gridCol w:w="2549"/>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Аттестатталушы адамның 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Мәлімделетін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Сараптамалық кеңестің шешімі</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Сараптамалық кеңестің құрамы: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       ____________________________            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жұмыс орны, лауазымы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       ____________________________            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жұмыс орны, лауазымы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____________________________       ____________________________            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жұмыс орны, лауазымы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       ____________________________            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жұмыс орны, лауазымы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       ____________________________            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жұмыс орны, лауазымы                  (қолы)</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Күні: ______ж. "__" _________</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17" w:name="z363"/>
            <w:bookmarkEnd w:id="17"/>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16-қосымша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Біліктілік санатын беруге (растауға) ______________________ аттестаттау комиссиясы отырысының хаттамасы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20 ____ жылғы "___"___________________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Аттестаттау комиссиясының төрағасы: 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мүшелері: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1.______________________________</w:t>
      </w:r>
      <w:r>
        <w:rPr>
          <w:rFonts w:ascii="Times New Roman" w:eastAsia="Times New Roman" w:hAnsi="Times New Roman" w:cs="Times New Roman"/>
          <w:color w:val="000000"/>
          <w:spacing w:val="2"/>
          <w:sz w:val="28"/>
          <w:szCs w:val="28"/>
          <w:lang w:eastAsia="ru-RU"/>
        </w:rPr>
        <w:t>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______________________________</w:t>
      </w:r>
      <w:r>
        <w:rPr>
          <w:rFonts w:ascii="Times New Roman" w:eastAsia="Times New Roman" w:hAnsi="Times New Roman" w:cs="Times New Roman"/>
          <w:color w:val="000000"/>
          <w:spacing w:val="2"/>
          <w:sz w:val="28"/>
          <w:szCs w:val="28"/>
          <w:lang w:eastAsia="ru-RU"/>
        </w:rPr>
        <w:t>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кезеңдерінің қорытындылары бойынша аттестаттау комиссиясының ШЕШІМІ: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Мынадай аттестатталушы адамдар мәлімделген біліктілік санатына сәйкес келеді:</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17"/>
        <w:gridCol w:w="725"/>
        <w:gridCol w:w="1392"/>
        <w:gridCol w:w="2607"/>
        <w:gridCol w:w="1282"/>
        <w:gridCol w:w="1800"/>
        <w:gridCol w:w="1282"/>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Міндетті/мерзімінен бұрын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Қолда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Берілетін біліктілік санаты</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Мынадай аттестатталушы адамдар мәлімделетін біліктілік санатына сәйкес келмейді:</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4"/>
        <w:gridCol w:w="680"/>
        <w:gridCol w:w="1297"/>
        <w:gridCol w:w="2419"/>
        <w:gridCol w:w="1196"/>
        <w:gridCol w:w="1674"/>
        <w:gridCol w:w="1196"/>
        <w:gridCol w:w="889"/>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Міндетті/мерзімінен бұрын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Қолда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Берілетін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Себебі</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төрағасы __________________________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мүшелері: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___________________________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___________________________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___________________________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___________________________ (қолы)</w:t>
      </w:r>
    </w:p>
    <w:p w:rsidR="005A1A21" w:rsidRPr="005A1A21" w:rsidRDefault="005A1A21" w:rsidP="005A1A21">
      <w:pPr>
        <w:spacing w:after="0" w:line="240" w:lineRule="auto"/>
        <w:textAlignment w:val="baseline"/>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Хатшы: ______________________ (қолы)</w:t>
      </w:r>
    </w:p>
    <w:tbl>
      <w:tblPr>
        <w:tblW w:w="0" w:type="auto"/>
        <w:shd w:val="clear" w:color="auto" w:fill="FFFFFF"/>
        <w:tblCellMar>
          <w:left w:w="0" w:type="dxa"/>
          <w:right w:w="0" w:type="dxa"/>
        </w:tblCellMar>
        <w:tblLook w:val="04A0"/>
      </w:tblPr>
      <w:tblGrid>
        <w:gridCol w:w="3420"/>
      </w:tblGrid>
      <w:tr w:rsidR="005A1A21" w:rsidRPr="005A1A21" w:rsidTr="005A1A21">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r>
            <w:r w:rsidRPr="005A1A21">
              <w:rPr>
                <w:rFonts w:ascii="Times New Roman" w:eastAsia="Times New Roman" w:hAnsi="Times New Roman" w:cs="Times New Roman"/>
                <w:color w:val="000000"/>
                <w:sz w:val="28"/>
                <w:szCs w:val="28"/>
                <w:lang w:eastAsia="ru-RU"/>
              </w:rPr>
              <w:lastRenderedPageBreak/>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17-қосымша</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lastRenderedPageBreak/>
        <w:t>Нысан Біліктілік санатының қолданылу мерзімін ұзарту туралы ______________________ аттестаттау комиссиясы отырысының хаттамасы</w:t>
      </w:r>
    </w:p>
    <w:p w:rsidR="005A1A21" w:rsidRPr="005A1A21" w:rsidRDefault="005A1A21" w:rsidP="005A1A21">
      <w:pPr>
        <w:spacing w:after="0" w:line="240" w:lineRule="auto"/>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20 ____ жылғы "___"___________________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төрағасы: 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мүшелері: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1.______________________________</w:t>
      </w:r>
      <w:r>
        <w:rPr>
          <w:rFonts w:ascii="Times New Roman" w:eastAsia="Times New Roman" w:hAnsi="Times New Roman" w:cs="Times New Roman"/>
          <w:color w:val="000000"/>
          <w:spacing w:val="2"/>
          <w:sz w:val="28"/>
          <w:szCs w:val="28"/>
          <w:lang w:eastAsia="ru-RU"/>
        </w:rPr>
        <w:t>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w:t>
      </w:r>
      <w:r w:rsidRPr="005A1A21">
        <w:rPr>
          <w:rFonts w:ascii="Times New Roman" w:eastAsia="Times New Roman" w:hAnsi="Times New Roman" w:cs="Times New Roman"/>
          <w:color w:val="000000"/>
          <w:spacing w:val="2"/>
          <w:sz w:val="28"/>
          <w:szCs w:val="28"/>
          <w:lang w:eastAsia="ru-RU"/>
        </w:rPr>
        <w:t>    2. 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кезеңдерінің қорытындылары бойынша аттестаттау комиссиясының ШЕШІМІ: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Мынадай аттестатталушы адамдар біліктілік санаттарының мерзімдері ұзартылсын:</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2"/>
        <w:gridCol w:w="773"/>
        <w:gridCol w:w="1487"/>
        <w:gridCol w:w="2654"/>
        <w:gridCol w:w="2427"/>
        <w:gridCol w:w="1442"/>
      </w:tblGrid>
      <w:tr w:rsidR="005A1A21" w:rsidRPr="005A1A21" w:rsidTr="005A1A2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ТАӘ</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Қолда бар біліктілік санаты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Негіздеме</w:t>
            </w:r>
          </w:p>
        </w:tc>
      </w:tr>
      <w:tr w:rsidR="005A1A21" w:rsidRPr="005A1A21" w:rsidTr="005A1A2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дейін қолданылады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Дейін ұзартылған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A1A21" w:rsidRPr="005A1A21" w:rsidRDefault="005A1A21" w:rsidP="005A1A21">
            <w:pPr>
              <w:spacing w:after="0" w:line="240" w:lineRule="auto"/>
              <w:rPr>
                <w:rFonts w:ascii="Times New Roman" w:eastAsia="Times New Roman" w:hAnsi="Times New Roman" w:cs="Times New Roman"/>
                <w:color w:val="000000"/>
                <w:spacing w:val="2"/>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төрағасы __________________________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мүшелері: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___________________________(қолы)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___________________________(қолы)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___________________________(қолы)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___________________________(қолы)</w:t>
      </w:r>
    </w:p>
    <w:p w:rsidR="005A1A21" w:rsidRPr="005A1A21" w:rsidRDefault="005A1A21" w:rsidP="005A1A21">
      <w:pPr>
        <w:spacing w:after="0" w:line="240" w:lineRule="auto"/>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Хатшы: ___________________________(қолы)</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18" w:name="z365"/>
            <w:bookmarkEnd w:id="18"/>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 xml:space="preserve">бағдарламаларын, </w:t>
            </w:r>
            <w:r w:rsidRPr="005A1A21">
              <w:rPr>
                <w:rFonts w:ascii="Times New Roman" w:eastAsia="Times New Roman" w:hAnsi="Times New Roman" w:cs="Times New Roman"/>
                <w:color w:val="000000"/>
                <w:sz w:val="28"/>
                <w:szCs w:val="28"/>
                <w:lang w:eastAsia="ru-RU"/>
              </w:rPr>
              <w:lastRenderedPageBreak/>
              <w:t>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18-қосымша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Біліктілік санаттарын беру (растау) туралы куәліктерді тіркеу және беру журналы</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74"/>
        <w:gridCol w:w="1062"/>
        <w:gridCol w:w="2279"/>
        <w:gridCol w:w="1627"/>
        <w:gridCol w:w="1472"/>
        <w:gridCol w:w="1099"/>
        <w:gridCol w:w="1492"/>
      </w:tblGrid>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Тегі, аты, әкесінің 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Лауазымның және берілген/расталған біліктілік санатының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Аттестаттау комисссиясы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Біліктілік санатын беру/растау туралы бұйрықтың күні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Куәлікті берген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Педагогтың алған қолы</w:t>
            </w: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r w:rsidR="005A1A21" w:rsidRPr="005A1A21" w:rsidTr="005A1A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A1A21" w:rsidRPr="005A1A21" w:rsidRDefault="005A1A21" w:rsidP="005A1A21">
            <w:pPr>
              <w:spacing w:after="0" w:line="240" w:lineRule="auto"/>
              <w:rPr>
                <w:rFonts w:ascii="Times New Roman" w:eastAsia="Times New Roman" w:hAnsi="Times New Roman" w:cs="Times New Roman"/>
                <w:color w:val="000000"/>
                <w:sz w:val="28"/>
                <w:szCs w:val="28"/>
                <w:lang w:eastAsia="ru-RU"/>
              </w:rPr>
            </w:pPr>
          </w:p>
        </w:tc>
      </w:tr>
    </w:tbl>
    <w:p w:rsidR="005A1A21" w:rsidRPr="005A1A21" w:rsidRDefault="005A1A21" w:rsidP="005A1A21">
      <w:pPr>
        <w:spacing w:after="0" w:line="240" w:lineRule="auto"/>
        <w:rPr>
          <w:rFonts w:ascii="Times New Roman" w:eastAsia="Times New Roman" w:hAnsi="Times New Roman" w:cs="Times New Roman"/>
          <w:vanish/>
          <w:sz w:val="28"/>
          <w:szCs w:val="28"/>
          <w:lang w:eastAsia="ru-RU"/>
        </w:rPr>
      </w:pP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19" w:name="z366"/>
            <w:bookmarkEnd w:id="19"/>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 xml:space="preserve">беру бағдарламаларын </w:t>
            </w:r>
            <w:r w:rsidRPr="005A1A21">
              <w:rPr>
                <w:rFonts w:ascii="Times New Roman" w:eastAsia="Times New Roman" w:hAnsi="Times New Roman" w:cs="Times New Roman"/>
                <w:color w:val="000000"/>
                <w:sz w:val="28"/>
                <w:szCs w:val="28"/>
                <w:lang w:eastAsia="ru-RU"/>
              </w:rPr>
              <w:lastRenderedPageBreak/>
              <w:t>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қызметшілерді 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19-қосымша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Аттестаттауға жататын азаматтық қызметшіге аттестаттау парағы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noProof/>
          <w:color w:val="000000"/>
          <w:spacing w:val="2"/>
          <w:sz w:val="28"/>
          <w:szCs w:val="28"/>
          <w:lang w:eastAsia="ru-RU"/>
        </w:rPr>
        <w:drawing>
          <wp:inline distT="0" distB="0" distL="0" distR="0">
            <wp:extent cx="5724525" cy="619125"/>
            <wp:effectExtent l="0" t="0" r="9525" b="9525"/>
            <wp:docPr id="9" name="Рисунок 9" descr="http://adilet.zan.kz/files/1118/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ilet.zan.kz/files/1118/53/8.jpg"/>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619125"/>
                    </a:xfrm>
                    <a:prstGeom prst="rect">
                      <a:avLst/>
                    </a:prstGeom>
                    <a:noFill/>
                    <a:ln>
                      <a:noFill/>
                    </a:ln>
                  </pic:spPr>
                </pic:pic>
              </a:graphicData>
            </a:graphic>
          </wp:inline>
        </w:drawing>
      </w:r>
    </w:p>
    <w:p w:rsidR="005A1A21" w:rsidRPr="005A1A21" w:rsidRDefault="005A1A21" w:rsidP="005A1A21">
      <w:pPr>
        <w:spacing w:after="0" w:line="240" w:lineRule="auto"/>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ТАӘ (әкесінің аты бар болғанда) 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Туған күні _______ жылғы "___" 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Білімі туралы, біліктілігін арттырғаны, қайта даярлаудан өткені туралы мәліметтер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(қашан және қандай оқу орнын тәмамдады, мамандығы және білімі бойынша біліктілігі,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біліктілігін арттырғаны, қайта даярланғаны туралы құжаттар, ғылыми дәрежесі, ғылыми</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атағы, олардың берілген күні)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w:t>
      </w:r>
      <w:r>
        <w:rPr>
          <w:rFonts w:ascii="Times New Roman" w:eastAsia="Times New Roman" w:hAnsi="Times New Roman" w:cs="Times New Roman"/>
          <w:color w:val="000000"/>
          <w:spacing w:val="2"/>
          <w:sz w:val="28"/>
          <w:szCs w:val="28"/>
          <w:lang w:eastAsia="ru-RU"/>
        </w:rPr>
        <w:t>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w:t>
      </w:r>
      <w:r>
        <w:rPr>
          <w:rFonts w:ascii="Times New Roman" w:eastAsia="Times New Roman" w:hAnsi="Times New Roman" w:cs="Times New Roman"/>
          <w:color w:val="000000"/>
          <w:spacing w:val="2"/>
          <w:sz w:val="28"/>
          <w:szCs w:val="28"/>
          <w:lang w:eastAsia="ru-RU"/>
        </w:rPr>
        <w:t>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4. Атқаратын лауазымы және тағайындау күні, біліктілік санаты (разряд)</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5. Жалпы еңбек өтілі 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6. Мемлекеттік және азаматтық қызметші лауазымдарындағы жалпы жұмыс өтілі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7. Аттестаттау комиссиясының мүшелері білдірген ескертулер мен ұсыныстар:</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w:t>
      </w:r>
      <w:r>
        <w:rPr>
          <w:rFonts w:ascii="Times New Roman" w:eastAsia="Times New Roman" w:hAnsi="Times New Roman" w:cs="Times New Roman"/>
          <w:color w:val="000000"/>
          <w:spacing w:val="2"/>
          <w:sz w:val="28"/>
          <w:szCs w:val="28"/>
          <w:lang w:eastAsia="ru-RU"/>
        </w:rPr>
        <w:t>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w:t>
      </w:r>
      <w:r>
        <w:rPr>
          <w:rFonts w:ascii="Times New Roman" w:eastAsia="Times New Roman" w:hAnsi="Times New Roman" w:cs="Times New Roman"/>
          <w:color w:val="000000"/>
          <w:spacing w:val="2"/>
          <w:sz w:val="28"/>
          <w:szCs w:val="28"/>
          <w:lang w:eastAsia="ru-RU"/>
        </w:rPr>
        <w:t>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8. Аттесталушының пікірі: 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w:t>
      </w:r>
      <w:r>
        <w:rPr>
          <w:rFonts w:ascii="Times New Roman" w:eastAsia="Times New Roman" w:hAnsi="Times New Roman" w:cs="Times New Roman"/>
          <w:color w:val="000000"/>
          <w:spacing w:val="2"/>
          <w:sz w:val="28"/>
          <w:szCs w:val="28"/>
          <w:lang w:eastAsia="ru-RU"/>
        </w:rPr>
        <w:t>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9. Аттестатталушының ____________________ қызметтік сипаттамасына сәйкес</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тікелей басшымен азаматтық қызметшінің қызметін бағалау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w:t>
      </w:r>
      <w:r>
        <w:rPr>
          <w:rFonts w:ascii="Times New Roman" w:eastAsia="Times New Roman" w:hAnsi="Times New Roman" w:cs="Times New Roman"/>
          <w:color w:val="000000"/>
          <w:spacing w:val="2"/>
          <w:sz w:val="28"/>
          <w:szCs w:val="28"/>
          <w:lang w:eastAsia="ru-RU"/>
        </w:rPr>
        <w:t>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w:t>
      </w:r>
      <w:r>
        <w:rPr>
          <w:rFonts w:ascii="Times New Roman" w:eastAsia="Times New Roman" w:hAnsi="Times New Roman" w:cs="Times New Roman"/>
          <w:color w:val="000000"/>
          <w:spacing w:val="2"/>
          <w:sz w:val="28"/>
          <w:szCs w:val="28"/>
          <w:lang w:eastAsia="ru-RU"/>
        </w:rPr>
        <w:t>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_____________</w:t>
      </w:r>
      <w:r w:rsidRPr="005A1A21">
        <w:rPr>
          <w:rFonts w:ascii="Times New Roman" w:eastAsia="Times New Roman" w:hAnsi="Times New Roman" w:cs="Times New Roman"/>
          <w:color w:val="000000"/>
          <w:spacing w:val="2"/>
          <w:sz w:val="28"/>
          <w:szCs w:val="28"/>
          <w:lang w:eastAsia="ru-RU"/>
        </w:rPr>
        <w:t>______________________________</w:t>
      </w:r>
      <w:r>
        <w:rPr>
          <w:rFonts w:ascii="Times New Roman" w:eastAsia="Times New Roman" w:hAnsi="Times New Roman" w:cs="Times New Roman"/>
          <w:color w:val="000000"/>
          <w:spacing w:val="2"/>
          <w:sz w:val="28"/>
          <w:szCs w:val="28"/>
          <w:lang w:eastAsia="ru-RU"/>
        </w:rPr>
        <w:t>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10. Отырысқа аттестаттау комиссиясының ___мүшесі қатысты.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11. Аттестаттау комиссиясының әрбір мүшесімен толтырылатын қоса беріліп отырған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бағалау парағына сәйкес дауыс беру нәтижелері бойынша азаматтық қызметшінің қызметін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бағалау:</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атқаратын лауазымына сәйкес келеді: 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(дауыстар саны)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қайта аттестаттауға жатады 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(дауыстар саны)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3) атқаратын лауазымына сәйкес келмейді 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(дауыстар саны)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12. Біліктілік санаты (разряд):</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 ________ біліктілік санатының (разрядының) __________ сәйкес келеді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(дауыстар саны)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(әрбір біліктілік санаты (разряды) бойынша бөлек)</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2) ______________________________ біліктілік санатын (разрядын) белгілеу үшін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негіздеме жоқ.</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(дауыстар саны)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Қорытынды баға 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(цифрлық белгіленімі бар біліктілік санаты (разряд) сөзбен көрсетіледі)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13. Аттестаттау комиссиясының ұсынымдары (олар бойынша берілетін уәждемелерді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көрсете отырып) 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w:t>
      </w:r>
      <w:r>
        <w:rPr>
          <w:rFonts w:ascii="Times New Roman" w:eastAsia="Times New Roman" w:hAnsi="Times New Roman" w:cs="Times New Roman"/>
          <w:color w:val="000000"/>
          <w:spacing w:val="2"/>
          <w:sz w:val="28"/>
          <w:szCs w:val="28"/>
          <w:lang w:eastAsia="ru-RU"/>
        </w:rPr>
        <w:t>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w:t>
      </w:r>
      <w:r>
        <w:rPr>
          <w:rFonts w:ascii="Times New Roman" w:eastAsia="Times New Roman" w:hAnsi="Times New Roman" w:cs="Times New Roman"/>
          <w:color w:val="000000"/>
          <w:spacing w:val="2"/>
          <w:sz w:val="28"/>
          <w:szCs w:val="28"/>
          <w:lang w:eastAsia="ru-RU"/>
        </w:rPr>
        <w:t>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lastRenderedPageBreak/>
        <w:t>      14. Ескертпе 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_____________________________________________</w:t>
      </w:r>
      <w:r>
        <w:rPr>
          <w:rFonts w:ascii="Times New Roman" w:eastAsia="Times New Roman" w:hAnsi="Times New Roman" w:cs="Times New Roman"/>
          <w:color w:val="000000"/>
          <w:spacing w:val="2"/>
          <w:sz w:val="28"/>
          <w:szCs w:val="28"/>
          <w:lang w:eastAsia="ru-RU"/>
        </w:rPr>
        <w:t>____________</w:t>
      </w:r>
    </w:p>
    <w:p w:rsidR="005A1A21" w:rsidRPr="005A1A21" w:rsidRDefault="005A1A21" w:rsidP="005A1A21">
      <w:pPr>
        <w:spacing w:after="0" w:line="240" w:lineRule="auto"/>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төрағасы:____________________________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хатшысы: _____________________________(қолы)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мүшелері:_____________________________(қолы)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Ұйым басшысы ______________________(қолы)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Ұйымның мөріне арналған орын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Аттестаттауды өткізу күні 20 _____ жылғы "____" 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парағымен таныстым: 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азаматтық қызметшінің қолы және күні)</w:t>
      </w:r>
    </w:p>
    <w:p w:rsidR="005A1A21" w:rsidRPr="005A1A21" w:rsidRDefault="005A1A21" w:rsidP="005A1A21">
      <w:pPr>
        <w:spacing w:after="0" w:line="240" w:lineRule="auto"/>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 қайталама аттестаттау кезінде баға қойылмайды</w:t>
      </w:r>
    </w:p>
    <w:tbl>
      <w:tblPr>
        <w:tblW w:w="0" w:type="auto"/>
        <w:shd w:val="clear" w:color="auto" w:fill="FFFFFF"/>
        <w:tblCellMar>
          <w:left w:w="0" w:type="dxa"/>
          <w:right w:w="0" w:type="dxa"/>
        </w:tblCellMar>
        <w:tblLook w:val="04A0"/>
      </w:tblPr>
      <w:tblGrid>
        <w:gridCol w:w="5805"/>
        <w:gridCol w:w="3420"/>
      </w:tblGrid>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bookmarkStart w:id="20" w:name="z367"/>
            <w:bookmarkEnd w:id="20"/>
            <w:r w:rsidRPr="005A1A21">
              <w:rPr>
                <w:rFonts w:ascii="Times New Roman" w:eastAsia="Times New Roman" w:hAnsi="Times New Roman" w:cs="Times New Roman"/>
                <w:color w:val="000000"/>
                <w:sz w:val="28"/>
                <w:szCs w:val="28"/>
                <w:lang w:eastAsia="ru-RU"/>
              </w:rPr>
              <w:t>Мектепке дейінгі тәрбие мен</w:t>
            </w:r>
            <w:r w:rsidRPr="005A1A21">
              <w:rPr>
                <w:rFonts w:ascii="Times New Roman" w:eastAsia="Times New Roman" w:hAnsi="Times New Roman" w:cs="Times New Roman"/>
                <w:color w:val="000000"/>
                <w:sz w:val="28"/>
                <w:szCs w:val="28"/>
                <w:lang w:eastAsia="ru-RU"/>
              </w:rPr>
              <w:br/>
              <w:t>оқытуды, бастауыш, негізгі орта</w:t>
            </w:r>
            <w:r w:rsidRPr="005A1A21">
              <w:rPr>
                <w:rFonts w:ascii="Times New Roman" w:eastAsia="Times New Roman" w:hAnsi="Times New Roman" w:cs="Times New Roman"/>
                <w:color w:val="000000"/>
                <w:sz w:val="28"/>
                <w:szCs w:val="28"/>
                <w:lang w:eastAsia="ru-RU"/>
              </w:rPr>
              <w:br/>
              <w:t>және жалпы орта білімнің</w:t>
            </w:r>
            <w:r w:rsidRPr="005A1A21">
              <w:rPr>
                <w:rFonts w:ascii="Times New Roman" w:eastAsia="Times New Roman" w:hAnsi="Times New Roman" w:cs="Times New Roman"/>
                <w:color w:val="000000"/>
                <w:sz w:val="28"/>
                <w:szCs w:val="28"/>
                <w:lang w:eastAsia="ru-RU"/>
              </w:rPr>
              <w:br/>
              <w:t>жалпы білім беретін оқу</w:t>
            </w:r>
            <w:r w:rsidRPr="005A1A21">
              <w:rPr>
                <w:rFonts w:ascii="Times New Roman" w:eastAsia="Times New Roman" w:hAnsi="Times New Roman" w:cs="Times New Roman"/>
                <w:color w:val="000000"/>
                <w:sz w:val="28"/>
                <w:szCs w:val="28"/>
                <w:lang w:eastAsia="ru-RU"/>
              </w:rPr>
              <w:br/>
              <w:t>бағдарламаларын, техникалық</w:t>
            </w:r>
            <w:r w:rsidRPr="005A1A21">
              <w:rPr>
                <w:rFonts w:ascii="Times New Roman" w:eastAsia="Times New Roman" w:hAnsi="Times New Roman" w:cs="Times New Roman"/>
                <w:color w:val="000000"/>
                <w:sz w:val="28"/>
                <w:szCs w:val="28"/>
                <w:lang w:eastAsia="ru-RU"/>
              </w:rPr>
              <w:br/>
              <w:t>және кәсіптік, орта білімнен</w:t>
            </w:r>
            <w:r w:rsidRPr="005A1A21">
              <w:rPr>
                <w:rFonts w:ascii="Times New Roman" w:eastAsia="Times New Roman" w:hAnsi="Times New Roman" w:cs="Times New Roman"/>
                <w:color w:val="000000"/>
                <w:sz w:val="28"/>
                <w:szCs w:val="28"/>
                <w:lang w:eastAsia="ru-RU"/>
              </w:rPr>
              <w:br/>
              <w:t>кейінгі, қосымша білімнің білім</w:t>
            </w:r>
            <w:r w:rsidRPr="005A1A21">
              <w:rPr>
                <w:rFonts w:ascii="Times New Roman" w:eastAsia="Times New Roman" w:hAnsi="Times New Roman" w:cs="Times New Roman"/>
                <w:color w:val="000000"/>
                <w:sz w:val="28"/>
                <w:szCs w:val="28"/>
                <w:lang w:eastAsia="ru-RU"/>
              </w:rPr>
              <w:br/>
              <w:t>беру бағдарламаларын және</w:t>
            </w:r>
            <w:r w:rsidRPr="005A1A21">
              <w:rPr>
                <w:rFonts w:ascii="Times New Roman" w:eastAsia="Times New Roman" w:hAnsi="Times New Roman" w:cs="Times New Roman"/>
                <w:color w:val="000000"/>
                <w:sz w:val="28"/>
                <w:szCs w:val="28"/>
                <w:lang w:eastAsia="ru-RU"/>
              </w:rPr>
              <w:br/>
              <w:t>арнайы оқу бағдарламаларын</w:t>
            </w:r>
            <w:r w:rsidRPr="005A1A21">
              <w:rPr>
                <w:rFonts w:ascii="Times New Roman" w:eastAsia="Times New Roman" w:hAnsi="Times New Roman" w:cs="Times New Roman"/>
                <w:color w:val="000000"/>
                <w:sz w:val="28"/>
                <w:szCs w:val="28"/>
                <w:lang w:eastAsia="ru-RU"/>
              </w:rPr>
              <w:br/>
              <w:t>іске асыратын білім беру</w:t>
            </w:r>
            <w:r w:rsidRPr="005A1A21">
              <w:rPr>
                <w:rFonts w:ascii="Times New Roman" w:eastAsia="Times New Roman" w:hAnsi="Times New Roman" w:cs="Times New Roman"/>
                <w:color w:val="000000"/>
                <w:sz w:val="28"/>
                <w:szCs w:val="28"/>
                <w:lang w:eastAsia="ru-RU"/>
              </w:rPr>
              <w:br/>
              <w:t>ұйымдарында жұмыс істейтін</w:t>
            </w:r>
            <w:r w:rsidRPr="005A1A21">
              <w:rPr>
                <w:rFonts w:ascii="Times New Roman" w:eastAsia="Times New Roman" w:hAnsi="Times New Roman" w:cs="Times New Roman"/>
                <w:color w:val="000000"/>
                <w:sz w:val="28"/>
                <w:szCs w:val="28"/>
                <w:lang w:eastAsia="ru-RU"/>
              </w:rPr>
              <w:br/>
              <w:t>педагог қызметкерлер мен</w:t>
            </w:r>
            <w:r w:rsidRPr="005A1A21">
              <w:rPr>
                <w:rFonts w:ascii="Times New Roman" w:eastAsia="Times New Roman" w:hAnsi="Times New Roman" w:cs="Times New Roman"/>
                <w:color w:val="000000"/>
                <w:sz w:val="28"/>
                <w:szCs w:val="28"/>
                <w:lang w:eastAsia="ru-RU"/>
              </w:rPr>
              <w:br/>
              <w:t>оларға теңестірілген тұлғаларды</w:t>
            </w:r>
            <w:r w:rsidRPr="005A1A21">
              <w:rPr>
                <w:rFonts w:ascii="Times New Roman" w:eastAsia="Times New Roman" w:hAnsi="Times New Roman" w:cs="Times New Roman"/>
                <w:color w:val="000000"/>
                <w:sz w:val="28"/>
                <w:szCs w:val="28"/>
                <w:lang w:eastAsia="ru-RU"/>
              </w:rPr>
              <w:br/>
              <w:t>және білім және ғылым</w:t>
            </w:r>
            <w:r w:rsidRPr="005A1A21">
              <w:rPr>
                <w:rFonts w:ascii="Times New Roman" w:eastAsia="Times New Roman" w:hAnsi="Times New Roman" w:cs="Times New Roman"/>
                <w:color w:val="000000"/>
                <w:sz w:val="28"/>
                <w:szCs w:val="28"/>
                <w:lang w:eastAsia="ru-RU"/>
              </w:rPr>
              <w:br/>
              <w:t>саласындағы басқа да азаматтық</w:t>
            </w:r>
            <w:r w:rsidRPr="005A1A21">
              <w:rPr>
                <w:rFonts w:ascii="Times New Roman" w:eastAsia="Times New Roman" w:hAnsi="Times New Roman" w:cs="Times New Roman"/>
                <w:color w:val="000000"/>
                <w:sz w:val="28"/>
                <w:szCs w:val="28"/>
                <w:lang w:eastAsia="ru-RU"/>
              </w:rPr>
              <w:br/>
              <w:t xml:space="preserve">қызметшілерді </w:t>
            </w:r>
            <w:r w:rsidRPr="005A1A21">
              <w:rPr>
                <w:rFonts w:ascii="Times New Roman" w:eastAsia="Times New Roman" w:hAnsi="Times New Roman" w:cs="Times New Roman"/>
                <w:color w:val="000000"/>
                <w:sz w:val="28"/>
                <w:szCs w:val="28"/>
                <w:lang w:eastAsia="ru-RU"/>
              </w:rPr>
              <w:lastRenderedPageBreak/>
              <w:t>аттестаттаудан</w:t>
            </w:r>
            <w:r w:rsidRPr="005A1A21">
              <w:rPr>
                <w:rFonts w:ascii="Times New Roman" w:eastAsia="Times New Roman" w:hAnsi="Times New Roman" w:cs="Times New Roman"/>
                <w:color w:val="000000"/>
                <w:sz w:val="28"/>
                <w:szCs w:val="28"/>
                <w:lang w:eastAsia="ru-RU"/>
              </w:rPr>
              <w:br/>
              <w:t>өткізу қағидалары мен</w:t>
            </w:r>
            <w:r w:rsidRPr="005A1A21">
              <w:rPr>
                <w:rFonts w:ascii="Times New Roman" w:eastAsia="Times New Roman" w:hAnsi="Times New Roman" w:cs="Times New Roman"/>
                <w:color w:val="000000"/>
                <w:sz w:val="28"/>
                <w:szCs w:val="28"/>
                <w:lang w:eastAsia="ru-RU"/>
              </w:rPr>
              <w:br/>
              <w:t>шарттарына 20-қосымша</w:t>
            </w:r>
          </w:p>
        </w:tc>
      </w:tr>
      <w:tr w:rsidR="005A1A21" w:rsidRPr="005A1A21" w:rsidTr="005A1A21">
        <w:tc>
          <w:tcPr>
            <w:tcW w:w="5805"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A1A21" w:rsidRPr="005A1A21" w:rsidRDefault="005A1A21" w:rsidP="005A1A21">
            <w:pPr>
              <w:spacing w:after="0" w:line="240" w:lineRule="auto"/>
              <w:jc w:val="center"/>
              <w:rPr>
                <w:rFonts w:ascii="Times New Roman" w:eastAsia="Times New Roman" w:hAnsi="Times New Roman" w:cs="Times New Roman"/>
                <w:color w:val="000000"/>
                <w:sz w:val="28"/>
                <w:szCs w:val="28"/>
                <w:lang w:eastAsia="ru-RU"/>
              </w:rPr>
            </w:pPr>
            <w:r w:rsidRPr="005A1A21">
              <w:rPr>
                <w:rFonts w:ascii="Times New Roman" w:eastAsia="Times New Roman" w:hAnsi="Times New Roman" w:cs="Times New Roman"/>
                <w:color w:val="000000"/>
                <w:sz w:val="28"/>
                <w:szCs w:val="28"/>
                <w:lang w:eastAsia="ru-RU"/>
              </w:rPr>
              <w:t>Нысан</w:t>
            </w:r>
          </w:p>
        </w:tc>
      </w:tr>
    </w:tbl>
    <w:p w:rsidR="005A1A21" w:rsidRPr="005A1A21" w:rsidRDefault="005A1A21" w:rsidP="005A1A21">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5A1A21">
        <w:rPr>
          <w:rFonts w:ascii="Times New Roman" w:eastAsia="Times New Roman" w:hAnsi="Times New Roman" w:cs="Times New Roman"/>
          <w:color w:val="1E1E1E"/>
          <w:sz w:val="28"/>
          <w:szCs w:val="28"/>
          <w:lang w:eastAsia="ru-RU"/>
        </w:rPr>
        <w:t>Аттестаттауға жататын азаматтық қызметшіге бағалау парағы (аттестаттау комиссиясы мүшесімен толтырылады)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noProof/>
          <w:color w:val="000000"/>
          <w:spacing w:val="2"/>
          <w:sz w:val="28"/>
          <w:szCs w:val="28"/>
          <w:lang w:eastAsia="ru-RU"/>
        </w:rPr>
        <w:drawing>
          <wp:inline distT="0" distB="0" distL="0" distR="0">
            <wp:extent cx="5724525" cy="619125"/>
            <wp:effectExtent l="0" t="0" r="9525" b="9525"/>
            <wp:docPr id="10" name="Рисунок 10" descr="http://adilet.zan.kz/files/1118/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dilet.zan.kz/files/1118/53/9.jpg"/>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619125"/>
                    </a:xfrm>
                    <a:prstGeom prst="rect">
                      <a:avLst/>
                    </a:prstGeom>
                    <a:noFill/>
                    <a:ln>
                      <a:noFill/>
                    </a:ln>
                  </pic:spPr>
                </pic:pic>
              </a:graphicData>
            </a:graphic>
          </wp:inline>
        </w:drawing>
      </w:r>
    </w:p>
    <w:p w:rsidR="005A1A21" w:rsidRPr="005A1A21" w:rsidRDefault="005A1A21" w:rsidP="005A1A21">
      <w:pPr>
        <w:spacing w:after="0" w:line="240" w:lineRule="auto"/>
        <w:rPr>
          <w:rFonts w:ascii="Times New Roman" w:eastAsia="Times New Roman" w:hAnsi="Times New Roman" w:cs="Times New Roman"/>
          <w:sz w:val="28"/>
          <w:szCs w:val="28"/>
          <w:lang w:eastAsia="ru-RU"/>
        </w:rPr>
      </w:pPr>
      <w:r w:rsidRPr="005A1A21">
        <w:rPr>
          <w:rFonts w:ascii="Times New Roman" w:eastAsia="Times New Roman" w:hAnsi="Times New Roman" w:cs="Times New Roman"/>
          <w:color w:val="000000"/>
          <w:sz w:val="28"/>
          <w:szCs w:val="28"/>
          <w:lang w:eastAsia="ru-RU"/>
        </w:rPr>
        <w:br/>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 ______________________________________________________________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Аттесталушының бағасы 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(өте жақсы, жақсы, қанағаттанарлық, қанағаттанарлықсыз)</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 мүшесінің шешімі (саналғандардың біреуі: атқаратын</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лауазымына сәйкес келеді; қайтадан аттестаттауға жатады*; атқаратын лауазымына сәйкес</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келмейді): _______________________________________</w:t>
      </w:r>
      <w:r>
        <w:rPr>
          <w:rFonts w:ascii="Times New Roman" w:eastAsia="Times New Roman" w:hAnsi="Times New Roman" w:cs="Times New Roman"/>
          <w:color w:val="000000"/>
          <w:spacing w:val="2"/>
          <w:sz w:val="28"/>
          <w:szCs w:val="28"/>
          <w:lang w:eastAsia="ru-RU"/>
        </w:rPr>
        <w:t>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w:t>
      </w:r>
      <w:r>
        <w:rPr>
          <w:rFonts w:ascii="Times New Roman" w:eastAsia="Times New Roman" w:hAnsi="Times New Roman" w:cs="Times New Roman"/>
          <w:color w:val="000000"/>
          <w:spacing w:val="2"/>
          <w:sz w:val="28"/>
          <w:szCs w:val="28"/>
          <w:lang w:eastAsia="ru-RU"/>
        </w:rPr>
        <w:t>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 мүшесінің өз шешімінің негіздемесі: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w:t>
      </w:r>
      <w:r>
        <w:rPr>
          <w:rFonts w:ascii="Times New Roman" w:eastAsia="Times New Roman" w:hAnsi="Times New Roman" w:cs="Times New Roman"/>
          <w:color w:val="000000"/>
          <w:spacing w:val="2"/>
          <w:sz w:val="28"/>
          <w:szCs w:val="28"/>
          <w:lang w:eastAsia="ru-RU"/>
        </w:rPr>
        <w:t>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_______________________________________</w:t>
      </w:r>
      <w:r>
        <w:rPr>
          <w:rFonts w:ascii="Times New Roman" w:eastAsia="Times New Roman" w:hAnsi="Times New Roman" w:cs="Times New Roman"/>
          <w:color w:val="000000"/>
          <w:spacing w:val="2"/>
          <w:sz w:val="28"/>
          <w:szCs w:val="28"/>
          <w:lang w:eastAsia="ru-RU"/>
        </w:rPr>
        <w:t>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______</w:t>
      </w:r>
      <w:r w:rsidRPr="005A1A21">
        <w:rPr>
          <w:rFonts w:ascii="Times New Roman" w:eastAsia="Times New Roman" w:hAnsi="Times New Roman" w:cs="Times New Roman"/>
          <w:color w:val="000000"/>
          <w:spacing w:val="2"/>
          <w:sz w:val="28"/>
          <w:szCs w:val="28"/>
          <w:lang w:eastAsia="ru-RU"/>
        </w:rPr>
        <w:t>________________________________</w:t>
      </w:r>
      <w:r>
        <w:rPr>
          <w:rFonts w:ascii="Times New Roman" w:eastAsia="Times New Roman" w:hAnsi="Times New Roman" w:cs="Times New Roman"/>
          <w:color w:val="000000"/>
          <w:spacing w:val="2"/>
          <w:sz w:val="28"/>
          <w:szCs w:val="28"/>
          <w:lang w:eastAsia="ru-RU"/>
        </w:rPr>
        <w:t>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______________біліктілік санатына (разрядына) сәйкес келеді</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Біліктілік санатын анықтау үшін негіз жоқ</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(разряд)_______________________________</w:t>
      </w:r>
      <w:r>
        <w:rPr>
          <w:rFonts w:ascii="Times New Roman" w:eastAsia="Times New Roman" w:hAnsi="Times New Roman" w:cs="Times New Roman"/>
          <w:color w:val="000000"/>
          <w:spacing w:val="2"/>
          <w:sz w:val="28"/>
          <w:szCs w:val="28"/>
          <w:lang w:eastAsia="ru-RU"/>
        </w:rPr>
        <w:t>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Негіздемесі: __________________________________________________________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мүшесі ______________________________________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Аттестаттау комиссиясының хатшысы _____________________________________</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(ТАӘ (әкесінің аты бар болғанда), қолы)</w:t>
      </w:r>
    </w:p>
    <w:p w:rsidR="005A1A21" w:rsidRPr="005A1A21" w:rsidRDefault="005A1A21" w:rsidP="005A1A21">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5A1A21">
        <w:rPr>
          <w:rFonts w:ascii="Times New Roman" w:eastAsia="Times New Roman" w:hAnsi="Times New Roman" w:cs="Times New Roman"/>
          <w:color w:val="000000"/>
          <w:spacing w:val="2"/>
          <w:sz w:val="28"/>
          <w:szCs w:val="28"/>
          <w:lang w:eastAsia="ru-RU"/>
        </w:rPr>
        <w:t>      Күні 20 ____ жылғы "____" __________</w:t>
      </w:r>
    </w:p>
    <w:p w:rsidR="009306AE" w:rsidRDefault="009306AE" w:rsidP="005A1A21">
      <w:pPr>
        <w:spacing w:after="0"/>
      </w:pPr>
    </w:p>
    <w:sectPr w:rsidR="009306AE" w:rsidSect="00FB5B5B">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F70E2"/>
    <w:multiLevelType w:val="multilevel"/>
    <w:tmpl w:val="9D8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F443D"/>
    <w:rsid w:val="004F443D"/>
    <w:rsid w:val="005A1A21"/>
    <w:rsid w:val="00924121"/>
    <w:rsid w:val="009306AE"/>
    <w:rsid w:val="00BD47D8"/>
    <w:rsid w:val="00FB5B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21"/>
  </w:style>
  <w:style w:type="paragraph" w:styleId="1">
    <w:name w:val="heading 1"/>
    <w:basedOn w:val="a"/>
    <w:link w:val="10"/>
    <w:uiPriority w:val="9"/>
    <w:qFormat/>
    <w:rsid w:val="005A1A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A1A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A1A2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A1A2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A1A21"/>
  </w:style>
  <w:style w:type="paragraph" w:styleId="a3">
    <w:name w:val="Normal (Web)"/>
    <w:basedOn w:val="a"/>
    <w:uiPriority w:val="99"/>
    <w:semiHidden/>
    <w:unhideWhenUsed/>
    <w:rsid w:val="005A1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A1A21"/>
    <w:rPr>
      <w:color w:val="0000FF"/>
      <w:u w:val="single"/>
    </w:rPr>
  </w:style>
  <w:style w:type="character" w:styleId="a5">
    <w:name w:val="FollowedHyperlink"/>
    <w:basedOn w:val="a0"/>
    <w:uiPriority w:val="99"/>
    <w:semiHidden/>
    <w:unhideWhenUsed/>
    <w:rsid w:val="005A1A21"/>
    <w:rPr>
      <w:color w:val="800080"/>
      <w:u w:val="single"/>
    </w:rPr>
  </w:style>
  <w:style w:type="paragraph" w:styleId="a6">
    <w:name w:val="Balloon Text"/>
    <w:basedOn w:val="a"/>
    <w:link w:val="a7"/>
    <w:uiPriority w:val="99"/>
    <w:semiHidden/>
    <w:unhideWhenUsed/>
    <w:rsid w:val="00BD47D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D47D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94149488">
      <w:bodyDiv w:val="1"/>
      <w:marLeft w:val="0"/>
      <w:marRight w:val="0"/>
      <w:marTop w:val="0"/>
      <w:marBottom w:val="0"/>
      <w:divBdr>
        <w:top w:val="none" w:sz="0" w:space="0" w:color="auto"/>
        <w:left w:val="none" w:sz="0" w:space="0" w:color="auto"/>
        <w:bottom w:val="none" w:sz="0" w:space="0" w:color="auto"/>
        <w:right w:val="none" w:sz="0" w:space="0" w:color="auto"/>
      </w:divBdr>
    </w:div>
    <w:div w:id="1715038596">
      <w:bodyDiv w:val="1"/>
      <w:marLeft w:val="0"/>
      <w:marRight w:val="0"/>
      <w:marTop w:val="0"/>
      <w:marBottom w:val="0"/>
      <w:divBdr>
        <w:top w:val="none" w:sz="0" w:space="0" w:color="auto"/>
        <w:left w:val="none" w:sz="0" w:space="0" w:color="auto"/>
        <w:bottom w:val="none" w:sz="0" w:space="0" w:color="auto"/>
        <w:right w:val="none" w:sz="0" w:space="0" w:color="auto"/>
      </w:divBdr>
      <w:divsChild>
        <w:div w:id="398484699">
          <w:marLeft w:val="0"/>
          <w:marRight w:val="0"/>
          <w:marTop w:val="0"/>
          <w:marBottom w:val="0"/>
          <w:divBdr>
            <w:top w:val="none" w:sz="0" w:space="0" w:color="auto"/>
            <w:left w:val="none" w:sz="0" w:space="0" w:color="auto"/>
            <w:bottom w:val="none" w:sz="0" w:space="0" w:color="auto"/>
            <w:right w:val="none" w:sz="0" w:space="0" w:color="auto"/>
          </w:divBdr>
        </w:div>
        <w:div w:id="915742637">
          <w:marLeft w:val="0"/>
          <w:marRight w:val="0"/>
          <w:marTop w:val="0"/>
          <w:marBottom w:val="0"/>
          <w:divBdr>
            <w:top w:val="none" w:sz="0" w:space="0" w:color="auto"/>
            <w:left w:val="none" w:sz="0" w:space="0" w:color="auto"/>
            <w:bottom w:val="none" w:sz="0" w:space="0" w:color="auto"/>
            <w:right w:val="none" w:sz="0" w:space="0" w:color="auto"/>
          </w:divBdr>
          <w:divsChild>
            <w:div w:id="1132361077">
              <w:marLeft w:val="0"/>
              <w:marRight w:val="0"/>
              <w:marTop w:val="0"/>
              <w:marBottom w:val="0"/>
              <w:divBdr>
                <w:top w:val="none" w:sz="0" w:space="0" w:color="auto"/>
                <w:left w:val="none" w:sz="0" w:space="0" w:color="auto"/>
                <w:bottom w:val="none" w:sz="0" w:space="0" w:color="auto"/>
                <w:right w:val="none" w:sz="0" w:space="0" w:color="auto"/>
              </w:divBdr>
            </w:div>
          </w:divsChild>
        </w:div>
        <w:div w:id="840504801">
          <w:marLeft w:val="0"/>
          <w:marRight w:val="0"/>
          <w:marTop w:val="0"/>
          <w:marBottom w:val="0"/>
          <w:divBdr>
            <w:top w:val="none" w:sz="0" w:space="0" w:color="auto"/>
            <w:left w:val="none" w:sz="0" w:space="0" w:color="auto"/>
            <w:bottom w:val="none" w:sz="0" w:space="0" w:color="auto"/>
            <w:right w:val="none" w:sz="0" w:space="0" w:color="auto"/>
          </w:divBdr>
          <w:divsChild>
            <w:div w:id="19617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70000319_" TargetMode="External"/><Relationship Id="rId13" Type="http://schemas.openxmlformats.org/officeDocument/2006/relationships/hyperlink" Target="http://adilet.zan.kz/kaz/docs/V1800016838" TargetMode="External"/><Relationship Id="rId18" Type="http://schemas.openxmlformats.org/officeDocument/2006/relationships/hyperlink" Target="http://adilet.zan.kz/kaz/docs/V1800016838" TargetMode="External"/><Relationship Id="rId26" Type="http://schemas.openxmlformats.org/officeDocument/2006/relationships/hyperlink" Target="http://adilet.zan.kz/kaz/docs/V1800016838" TargetMode="External"/><Relationship Id="rId3" Type="http://schemas.openxmlformats.org/officeDocument/2006/relationships/settings" Target="settings.xml"/><Relationship Id="rId21" Type="http://schemas.openxmlformats.org/officeDocument/2006/relationships/hyperlink" Target="http://adilet.zan.kz/kaz/docs/V1800016838" TargetMode="External"/><Relationship Id="rId34" Type="http://schemas.openxmlformats.org/officeDocument/2006/relationships/theme" Target="theme/theme1.xml"/><Relationship Id="rId7" Type="http://schemas.openxmlformats.org/officeDocument/2006/relationships/hyperlink" Target="http://adilet.zan.kz/kaz/docs/P080000077_" TargetMode="External"/><Relationship Id="rId12" Type="http://schemas.openxmlformats.org/officeDocument/2006/relationships/hyperlink" Target="http://adilet.zan.kz/kaz/docs/V1800016838" TargetMode="External"/><Relationship Id="rId17" Type="http://schemas.openxmlformats.org/officeDocument/2006/relationships/hyperlink" Target="http://adilet.zan.kz/kaz/docs/V1800016838" TargetMode="External"/><Relationship Id="rId25" Type="http://schemas.openxmlformats.org/officeDocument/2006/relationships/hyperlink" Target="http://adilet.zan.kz/kaz/docs/V180001683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kaz/docs/V1800016838" TargetMode="External"/><Relationship Id="rId20" Type="http://schemas.openxmlformats.org/officeDocument/2006/relationships/hyperlink" Target="http://adilet.zan.kz/kaz/docs/V1800016838" TargetMode="External"/><Relationship Id="rId29" Type="http://schemas.openxmlformats.org/officeDocument/2006/relationships/hyperlink" Target="http://adilet.zan.kz/kaz/docs/V1800016838" TargetMode="Externa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11" Type="http://schemas.openxmlformats.org/officeDocument/2006/relationships/hyperlink" Target="http://adilet.zan.kz/kaz/docs/V1800016838" TargetMode="External"/><Relationship Id="rId24" Type="http://schemas.openxmlformats.org/officeDocument/2006/relationships/hyperlink" Target="http://adilet.zan.kz/kaz/docs/V1800016838" TargetMode="External"/><Relationship Id="rId32" Type="http://schemas.openxmlformats.org/officeDocument/2006/relationships/image" Target="media/image2.jpeg"/><Relationship Id="rId5" Type="http://schemas.openxmlformats.org/officeDocument/2006/relationships/hyperlink" Target="http://adilet.zan.kz/kaz/docs/K1500000414" TargetMode="External"/><Relationship Id="rId15" Type="http://schemas.openxmlformats.org/officeDocument/2006/relationships/hyperlink" Target="http://adilet.zan.kz/kaz/docs/V1800016838" TargetMode="External"/><Relationship Id="rId23" Type="http://schemas.openxmlformats.org/officeDocument/2006/relationships/hyperlink" Target="http://adilet.zan.kz/kaz/docs/V1800016838" TargetMode="External"/><Relationship Id="rId28" Type="http://schemas.openxmlformats.org/officeDocument/2006/relationships/hyperlink" Target="http://adilet.zan.kz/kaz/docs/V1800016838" TargetMode="External"/><Relationship Id="rId10" Type="http://schemas.openxmlformats.org/officeDocument/2006/relationships/hyperlink" Target="http://adilet.zan.kz/kaz/docs/Z070000319_" TargetMode="External"/><Relationship Id="rId19" Type="http://schemas.openxmlformats.org/officeDocument/2006/relationships/hyperlink" Target="http://adilet.zan.kz/kaz/docs/V1800016838" TargetMode="External"/><Relationship Id="rId3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adilet.zan.kz/kaz/docs/V1800016838" TargetMode="External"/><Relationship Id="rId14" Type="http://schemas.openxmlformats.org/officeDocument/2006/relationships/hyperlink" Target="http://adilet.zan.kz/kaz/docs/V1800016838" TargetMode="External"/><Relationship Id="rId22" Type="http://schemas.openxmlformats.org/officeDocument/2006/relationships/hyperlink" Target="http://adilet.zan.kz/kaz/docs/V1800016838" TargetMode="External"/><Relationship Id="rId27" Type="http://schemas.openxmlformats.org/officeDocument/2006/relationships/hyperlink" Target="http://adilet.zan.kz/kaz/docs/V1500011512" TargetMode="External"/><Relationship Id="rId30" Type="http://schemas.openxmlformats.org/officeDocument/2006/relationships/hyperlink" Target="http://adilet.zan.kz/kaz/docs/V1800016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16249</Words>
  <Characters>92624</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К</dc:creator>
  <cp:keywords/>
  <dc:description/>
  <cp:lastModifiedBy>Еленовка</cp:lastModifiedBy>
  <cp:revision>5</cp:revision>
  <cp:lastPrinted>2018-11-05T10:07:00Z</cp:lastPrinted>
  <dcterms:created xsi:type="dcterms:W3CDTF">2018-05-30T10:50:00Z</dcterms:created>
  <dcterms:modified xsi:type="dcterms:W3CDTF">2018-11-05T10:08:00Z</dcterms:modified>
</cp:coreProperties>
</file>